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546" w:rsidRPr="00132E76" w:rsidRDefault="00DE2DD8" w:rsidP="009F31E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EARTH SCIENCE</w:t>
      </w:r>
    </w:p>
    <w:p w:rsidR="009F31EF" w:rsidRDefault="009F31EF" w:rsidP="009F31EF">
      <w:pPr>
        <w:rPr>
          <w:b/>
        </w:rPr>
      </w:pPr>
      <w:r>
        <w:rPr>
          <w:b/>
        </w:rPr>
        <w:t xml:space="preserve">NAME: _________________________ </w:t>
      </w:r>
      <w:r w:rsidR="00033E1D">
        <w:rPr>
          <w:b/>
        </w:rPr>
        <w:t>SECTION</w:t>
      </w:r>
      <w:r>
        <w:rPr>
          <w:b/>
        </w:rPr>
        <w:t>: ___________________ DATE: ____________________</w:t>
      </w:r>
    </w:p>
    <w:p w:rsidR="009F31EF" w:rsidRPr="009F31EF" w:rsidRDefault="009F31EF" w:rsidP="009F31EF">
      <w:pPr>
        <w:jc w:val="center"/>
        <w:rPr>
          <w:rFonts w:ascii="Bookman Old Style" w:hAnsi="Bookman Old Style"/>
          <w:b/>
        </w:rPr>
      </w:pPr>
      <w:r w:rsidRPr="009F31EF">
        <w:rPr>
          <w:rFonts w:ascii="Bookman Old Style" w:hAnsi="Bookman Old Style"/>
          <w:b/>
        </w:rPr>
        <w:t>WEATHERING</w:t>
      </w:r>
    </w:p>
    <w:p w:rsidR="009F31EF" w:rsidRPr="009F31EF" w:rsidRDefault="009F31EF" w:rsidP="009F31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 Old Style" w:hAnsi="Bookman Old Style" w:cs="ArialMT"/>
        </w:rPr>
      </w:pPr>
      <w:r w:rsidRPr="009F31EF">
        <w:rPr>
          <w:rFonts w:ascii="Bookman Old Style" w:hAnsi="Bookman Old Style" w:cs="Arial-BoldMT"/>
          <w:b/>
          <w:bCs/>
        </w:rPr>
        <w:t xml:space="preserve">Weathering </w:t>
      </w:r>
      <w:r w:rsidRPr="009F31EF">
        <w:rPr>
          <w:rFonts w:ascii="Bookman Old Style" w:hAnsi="Bookman Old Style" w:cs="ArialMT"/>
        </w:rPr>
        <w:t>refers to the group of destructive forces that change the</w:t>
      </w:r>
      <w:r>
        <w:rPr>
          <w:rFonts w:ascii="Bookman Old Style" w:hAnsi="Bookman Old Style" w:cs="ArialMT"/>
        </w:rPr>
        <w:t xml:space="preserve"> </w:t>
      </w:r>
      <w:r w:rsidRPr="009F31EF">
        <w:rPr>
          <w:rFonts w:ascii="Bookman Old Style" w:hAnsi="Bookman Old Style" w:cs="ArialMT"/>
        </w:rPr>
        <w:t xml:space="preserve">physical and chemical character of rock near the earth’s surface. </w:t>
      </w:r>
      <w:r w:rsidRPr="009F31EF">
        <w:rPr>
          <w:rFonts w:ascii="Bookman Old Style" w:hAnsi="Bookman Old Style" w:cs="Arial-BoldMT"/>
          <w:b/>
          <w:bCs/>
        </w:rPr>
        <w:t>Mechanical</w:t>
      </w:r>
      <w:r>
        <w:rPr>
          <w:rFonts w:ascii="Bookman Old Style" w:hAnsi="Bookman Old Style" w:cs="Arial-BoldMT"/>
          <w:b/>
          <w:bCs/>
        </w:rPr>
        <w:t xml:space="preserve"> </w:t>
      </w:r>
      <w:r w:rsidRPr="009F31EF">
        <w:rPr>
          <w:rFonts w:ascii="Bookman Old Style" w:hAnsi="Bookman Old Style" w:cs="ArialMT"/>
        </w:rPr>
        <w:t>weathering (or physical disintegration) is the breaking down of rocks into smaller pieces.</w:t>
      </w:r>
      <w:r>
        <w:rPr>
          <w:rFonts w:ascii="Bookman Old Style" w:hAnsi="Bookman Old Style" w:cs="ArialMT"/>
        </w:rPr>
        <w:t xml:space="preserve"> </w:t>
      </w:r>
      <w:r w:rsidRPr="009F31EF">
        <w:rPr>
          <w:rFonts w:ascii="Bookman Old Style" w:hAnsi="Bookman Old Style" w:cs="ArialMT"/>
        </w:rPr>
        <w:t xml:space="preserve">The change in the rock is physical with little or no chemical change. </w:t>
      </w:r>
      <w:r w:rsidRPr="009F31EF">
        <w:rPr>
          <w:rFonts w:ascii="Bookman Old Style" w:hAnsi="Bookman Old Style" w:cs="Arial-BoldMT"/>
          <w:b/>
          <w:bCs/>
        </w:rPr>
        <w:t>Chemical</w:t>
      </w:r>
      <w:r>
        <w:rPr>
          <w:rFonts w:ascii="Bookman Old Style" w:hAnsi="Bookman Old Style" w:cs="Arial-BoldMT"/>
          <w:b/>
          <w:bCs/>
        </w:rPr>
        <w:t xml:space="preserve"> </w:t>
      </w:r>
      <w:r w:rsidRPr="009F31EF">
        <w:rPr>
          <w:rFonts w:ascii="Bookman Old Style" w:hAnsi="Bookman Old Style" w:cs="ArialMT"/>
        </w:rPr>
        <w:t>weathering is the decomposition of rock from exposure to water and atmospheric gases</w:t>
      </w:r>
      <w:r>
        <w:rPr>
          <w:rFonts w:ascii="Bookman Old Style" w:hAnsi="Bookman Old Style" w:cs="ArialMT"/>
        </w:rPr>
        <w:t xml:space="preserve"> </w:t>
      </w:r>
      <w:r w:rsidRPr="009F31EF">
        <w:rPr>
          <w:rFonts w:ascii="Bookman Old Style" w:hAnsi="Bookman Old Style" w:cs="ArialMT"/>
        </w:rPr>
        <w:t>(principally carbon dioxide, oxygen, and water vapor). As rock is decomposed by these</w:t>
      </w:r>
      <w:r>
        <w:rPr>
          <w:rFonts w:ascii="Bookman Old Style" w:hAnsi="Bookman Old Style" w:cs="ArialMT"/>
        </w:rPr>
        <w:t xml:space="preserve"> </w:t>
      </w:r>
      <w:r w:rsidRPr="009F31EF">
        <w:rPr>
          <w:rFonts w:ascii="Bookman Old Style" w:hAnsi="Bookman Old Style" w:cs="ArialMT"/>
        </w:rPr>
        <w:t>agents, new chemical compounds form. Examples of mechanical weathering include:</w:t>
      </w:r>
      <w:r>
        <w:rPr>
          <w:rFonts w:ascii="Bookman Old Style" w:hAnsi="Bookman Old Style" w:cs="ArialMT"/>
        </w:rPr>
        <w:t xml:space="preserve"> </w:t>
      </w:r>
      <w:r w:rsidRPr="009F31EF">
        <w:rPr>
          <w:rFonts w:ascii="Bookman Old Style" w:hAnsi="Bookman Old Style" w:cs="ArialMT"/>
        </w:rPr>
        <w:t>frost action, abrasion, and pressure release. Examples of chemical weathering include:</w:t>
      </w:r>
      <w:r>
        <w:rPr>
          <w:rFonts w:ascii="Bookman Old Style" w:hAnsi="Bookman Old Style" w:cs="ArialMT"/>
        </w:rPr>
        <w:t xml:space="preserve"> </w:t>
      </w:r>
      <w:r w:rsidRPr="009F31EF">
        <w:rPr>
          <w:rFonts w:ascii="Bookman Old Style" w:hAnsi="Bookman Old Style" w:cs="ArialMT"/>
        </w:rPr>
        <w:t>rusting, acid breakdown, and solution weathering.</w:t>
      </w:r>
      <w:r>
        <w:rPr>
          <w:rFonts w:ascii="Bookman Old Style" w:hAnsi="Bookman Old Style" w:cs="ArialMT"/>
        </w:rPr>
        <w:t xml:space="preserve"> </w:t>
      </w:r>
      <w:r w:rsidRPr="009F31EF">
        <w:rPr>
          <w:rFonts w:ascii="Bookman Old Style" w:hAnsi="Bookman Old Style" w:cs="Arial-BoldMT"/>
          <w:b/>
          <w:bCs/>
        </w:rPr>
        <w:t xml:space="preserve">Erosion </w:t>
      </w:r>
      <w:r w:rsidRPr="009F31EF">
        <w:rPr>
          <w:rFonts w:ascii="Bookman Old Style" w:hAnsi="Bookman Old Style" w:cs="ArialMT"/>
        </w:rPr>
        <w:t>is the picking up or physical removal of rock particles by an agent such as</w:t>
      </w:r>
      <w:r>
        <w:rPr>
          <w:rFonts w:ascii="Bookman Old Style" w:hAnsi="Bookman Old Style" w:cs="ArialMT"/>
        </w:rPr>
        <w:t xml:space="preserve"> </w:t>
      </w:r>
      <w:r w:rsidRPr="009F31EF">
        <w:rPr>
          <w:rFonts w:ascii="Bookman Old Style" w:hAnsi="Bookman Old Style" w:cs="ArialMT"/>
        </w:rPr>
        <w:t>streams or glaciers. Weathering helps break down a solid rock into loose particles that</w:t>
      </w:r>
      <w:r>
        <w:rPr>
          <w:rFonts w:ascii="Bookman Old Style" w:hAnsi="Bookman Old Style" w:cs="ArialMT"/>
        </w:rPr>
        <w:t xml:space="preserve"> </w:t>
      </w:r>
      <w:r w:rsidRPr="009F31EF">
        <w:rPr>
          <w:rFonts w:ascii="Bookman Old Style" w:hAnsi="Bookman Old Style" w:cs="ArialMT"/>
        </w:rPr>
        <w:t>are easily eroded. Most eroded rock particles are at least partially weathered, but rock</w:t>
      </w:r>
      <w:r>
        <w:rPr>
          <w:rFonts w:ascii="Bookman Old Style" w:hAnsi="Bookman Old Style" w:cs="ArialMT"/>
        </w:rPr>
        <w:t xml:space="preserve"> </w:t>
      </w:r>
      <w:r w:rsidRPr="009F31EF">
        <w:rPr>
          <w:rFonts w:ascii="Bookman Old Style" w:hAnsi="Bookman Old Style" w:cs="ArialMT"/>
        </w:rPr>
        <w:t>can be eroded before it has weathered at all. A stream can erode weathered or</w:t>
      </w:r>
      <w:r>
        <w:rPr>
          <w:rFonts w:ascii="Bookman Old Style" w:hAnsi="Bookman Old Style" w:cs="ArialMT"/>
        </w:rPr>
        <w:t xml:space="preserve"> </w:t>
      </w:r>
      <w:r w:rsidRPr="009F31EF">
        <w:rPr>
          <w:rFonts w:ascii="Bookman Old Style" w:hAnsi="Bookman Old Style" w:cs="ArialMT"/>
        </w:rPr>
        <w:t>unweathered rock fragments.</w:t>
      </w:r>
    </w:p>
    <w:p w:rsidR="009F31EF" w:rsidRDefault="009F31EF" w:rsidP="009F31E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-BoldMT"/>
          <w:b/>
          <w:bCs/>
        </w:rPr>
      </w:pPr>
    </w:p>
    <w:p w:rsidR="009F31EF" w:rsidRDefault="009F31EF" w:rsidP="009F31E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-BoldMT"/>
          <w:b/>
          <w:bCs/>
        </w:rPr>
      </w:pPr>
      <w:r w:rsidRPr="009F31EF">
        <w:rPr>
          <w:rFonts w:ascii="Bookman Old Style" w:hAnsi="Bookman Old Style" w:cs="Arial-BoldMT"/>
          <w:b/>
          <w:bCs/>
        </w:rPr>
        <w:t>Materials/Preparation:</w:t>
      </w:r>
    </w:p>
    <w:p w:rsidR="009D3A66" w:rsidRDefault="009D3A66" w:rsidP="009F31E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man Old Style" w:hAnsi="Bookman Old Style" w:cs="ArialMT"/>
        </w:rPr>
        <w:sectPr w:rsidR="009D3A66" w:rsidSect="009F31E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F31EF" w:rsidRDefault="009F31EF" w:rsidP="009F31E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man Old Style" w:hAnsi="Bookman Old Style" w:cs="ArialMT"/>
        </w:rPr>
      </w:pPr>
      <w:r w:rsidRPr="009F31EF">
        <w:rPr>
          <w:rFonts w:ascii="Bookman Old Style" w:hAnsi="Bookman Old Style" w:cs="ArialMT"/>
        </w:rPr>
        <w:lastRenderedPageBreak/>
        <w:t xml:space="preserve">carbonated </w:t>
      </w:r>
      <w:r w:rsidR="009D3A66">
        <w:rPr>
          <w:rFonts w:ascii="Bookman Old Style" w:hAnsi="Bookman Old Style" w:cs="ArialMT"/>
        </w:rPr>
        <w:t>water or drinks</w:t>
      </w:r>
      <w:r w:rsidRPr="009F31EF">
        <w:rPr>
          <w:rFonts w:ascii="Bookman Old Style" w:hAnsi="Bookman Old Style" w:cs="ArialMT"/>
        </w:rPr>
        <w:t xml:space="preserve"> </w:t>
      </w:r>
    </w:p>
    <w:p w:rsidR="009F31EF" w:rsidRDefault="009F31EF" w:rsidP="009F31E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man Old Style" w:hAnsi="Bookman Old Style" w:cs="ArialMT"/>
        </w:rPr>
      </w:pPr>
      <w:r w:rsidRPr="009F31EF">
        <w:rPr>
          <w:rFonts w:ascii="Bookman Old Style" w:hAnsi="Bookman Old Style" w:cs="ArialMT"/>
        </w:rPr>
        <w:t>markers</w:t>
      </w:r>
      <w:r>
        <w:rPr>
          <w:rFonts w:ascii="Bookman Old Style" w:hAnsi="Bookman Old Style" w:cs="ArialMT"/>
        </w:rPr>
        <w:t>/pentel pen</w:t>
      </w:r>
    </w:p>
    <w:p w:rsidR="009F31EF" w:rsidRDefault="009F31EF" w:rsidP="009F31E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man Old Style" w:hAnsi="Bookman Old Style" w:cs="ArialMT"/>
        </w:rPr>
      </w:pPr>
      <w:r w:rsidRPr="009F31EF">
        <w:rPr>
          <w:rFonts w:ascii="Bookman Old Style" w:hAnsi="Bookman Old Style" w:cs="ArialMT"/>
        </w:rPr>
        <w:t xml:space="preserve">tap water </w:t>
      </w:r>
    </w:p>
    <w:p w:rsidR="009F31EF" w:rsidRDefault="009F31EF" w:rsidP="009F31E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man Old Style" w:hAnsi="Bookman Old Style" w:cs="ArialMT"/>
        </w:rPr>
      </w:pPr>
      <w:r w:rsidRPr="009F31EF">
        <w:rPr>
          <w:rFonts w:ascii="Bookman Old Style" w:hAnsi="Bookman Old Style" w:cs="ArialMT"/>
        </w:rPr>
        <w:t xml:space="preserve">pennies </w:t>
      </w:r>
    </w:p>
    <w:p w:rsidR="009F31EF" w:rsidRDefault="009F31EF" w:rsidP="009F31E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man Old Style" w:hAnsi="Bookman Old Style" w:cs="ArialMT"/>
        </w:rPr>
      </w:pPr>
      <w:r w:rsidRPr="009F31EF">
        <w:rPr>
          <w:rFonts w:ascii="Bookman Old Style" w:hAnsi="Bookman Old Style" w:cs="ArialMT"/>
        </w:rPr>
        <w:t xml:space="preserve">baby food jars </w:t>
      </w:r>
    </w:p>
    <w:p w:rsidR="009F31EF" w:rsidRDefault="009F31EF" w:rsidP="009F31E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man Old Style" w:hAnsi="Bookman Old Style" w:cs="ArialMT"/>
        </w:rPr>
      </w:pPr>
      <w:r w:rsidRPr="009F31EF">
        <w:rPr>
          <w:rFonts w:ascii="Bookman Old Style" w:hAnsi="Bookman Old Style" w:cs="ArialMT"/>
        </w:rPr>
        <w:t xml:space="preserve">vinegar </w:t>
      </w:r>
    </w:p>
    <w:p w:rsidR="009F31EF" w:rsidRPr="009F31EF" w:rsidRDefault="009F31EF" w:rsidP="009F31E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man Old Style" w:hAnsi="Bookman Old Style" w:cs="ArialMT"/>
        </w:rPr>
      </w:pPr>
      <w:r w:rsidRPr="009F31EF">
        <w:rPr>
          <w:rFonts w:ascii="Bookman Old Style" w:hAnsi="Bookman Old Style" w:cs="ArialMT"/>
        </w:rPr>
        <w:lastRenderedPageBreak/>
        <w:t>shallow pan</w:t>
      </w:r>
    </w:p>
    <w:p w:rsidR="009F31EF" w:rsidRDefault="009F31EF" w:rsidP="009F31E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man Old Style" w:hAnsi="Bookman Old Style" w:cs="ArialMT"/>
        </w:rPr>
      </w:pPr>
      <w:r w:rsidRPr="009F31EF">
        <w:rPr>
          <w:rFonts w:ascii="Bookman Old Style" w:hAnsi="Bookman Old Style" w:cs="ArialMT"/>
        </w:rPr>
        <w:t xml:space="preserve">rock samples </w:t>
      </w:r>
    </w:p>
    <w:p w:rsidR="009F31EF" w:rsidRDefault="009F31EF" w:rsidP="009F31E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man Old Style" w:hAnsi="Bookman Old Style" w:cs="ArialMT"/>
        </w:rPr>
      </w:pPr>
      <w:r w:rsidRPr="009F31EF">
        <w:rPr>
          <w:rFonts w:ascii="Bookman Old Style" w:hAnsi="Bookman Old Style" w:cs="ArialMT"/>
        </w:rPr>
        <w:t xml:space="preserve">plastic glasses </w:t>
      </w:r>
    </w:p>
    <w:p w:rsidR="009F31EF" w:rsidRPr="009F31EF" w:rsidRDefault="009F31EF" w:rsidP="009F31E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man Old Style" w:hAnsi="Bookman Old Style" w:cs="ArialMT"/>
        </w:rPr>
      </w:pPr>
      <w:r w:rsidRPr="009F31EF">
        <w:rPr>
          <w:rFonts w:ascii="Bookman Old Style" w:hAnsi="Bookman Old Style" w:cs="ArialMT"/>
        </w:rPr>
        <w:t>sand</w:t>
      </w:r>
    </w:p>
    <w:p w:rsidR="009F31EF" w:rsidRDefault="009F31EF" w:rsidP="009F31EF">
      <w:pPr>
        <w:spacing w:after="0" w:line="240" w:lineRule="auto"/>
        <w:contextualSpacing/>
        <w:jc w:val="both"/>
        <w:rPr>
          <w:rFonts w:ascii="Bookman Old Style" w:hAnsi="Bookman Old Style" w:cs="ArialMT"/>
        </w:rPr>
      </w:pPr>
      <w:r w:rsidRPr="009F31EF">
        <w:rPr>
          <w:rFonts w:ascii="Bookman Old Style" w:hAnsi="Bookman Old Style" w:cs="ArialMT"/>
        </w:rPr>
        <w:t xml:space="preserve">chalk </w:t>
      </w:r>
    </w:p>
    <w:p w:rsidR="009D3A66" w:rsidRDefault="009D3A66" w:rsidP="009F31EF">
      <w:pPr>
        <w:spacing w:after="0" w:line="240" w:lineRule="auto"/>
        <w:contextualSpacing/>
        <w:jc w:val="both"/>
        <w:rPr>
          <w:rFonts w:ascii="Bookman Old Style" w:hAnsi="Bookman Old Style" w:cs="ArialMT"/>
        </w:rPr>
        <w:sectPr w:rsidR="009D3A66" w:rsidSect="009D3A6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F31EF" w:rsidRDefault="009F31EF" w:rsidP="009F31EF">
      <w:pPr>
        <w:spacing w:after="0" w:line="240" w:lineRule="auto"/>
        <w:contextualSpacing/>
        <w:jc w:val="both"/>
        <w:rPr>
          <w:rFonts w:ascii="Bookman Old Style" w:hAnsi="Bookman Old Style" w:cs="ArialMT"/>
        </w:rPr>
      </w:pPr>
    </w:p>
    <w:p w:rsidR="009F31EF" w:rsidRPr="009D3A66" w:rsidRDefault="009F31EF" w:rsidP="009D3A6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-BoldMT"/>
          <w:bCs/>
        </w:rPr>
      </w:pPr>
      <w:r w:rsidRPr="009D3A66">
        <w:rPr>
          <w:rFonts w:ascii="Bookman Old Style" w:hAnsi="Bookman Old Style" w:cs="Arial-BoldMT"/>
          <w:b/>
          <w:bCs/>
        </w:rPr>
        <w:t xml:space="preserve">Procedure: </w:t>
      </w:r>
      <w:r w:rsidRPr="009D3A66">
        <w:rPr>
          <w:rFonts w:ascii="Bookman Old Style" w:hAnsi="Bookman Old Style" w:cs="Arial-BoldMT"/>
          <w:bCs/>
        </w:rPr>
        <w:t xml:space="preserve">The experiment </w:t>
      </w:r>
      <w:r w:rsidR="00132E76">
        <w:rPr>
          <w:rFonts w:ascii="Bookman Old Style" w:hAnsi="Bookman Old Style" w:cs="Arial-BoldMT"/>
          <w:bCs/>
        </w:rPr>
        <w:t xml:space="preserve">is </w:t>
      </w:r>
      <w:r w:rsidRPr="009D3A66">
        <w:rPr>
          <w:rFonts w:ascii="Bookman Old Style" w:hAnsi="Bookman Old Style" w:cs="Arial-BoldMT"/>
          <w:bCs/>
        </w:rPr>
        <w:t>consist</w:t>
      </w:r>
      <w:r w:rsidR="00132E76">
        <w:rPr>
          <w:rFonts w:ascii="Bookman Old Style" w:hAnsi="Bookman Old Style" w:cs="Arial-BoldMT"/>
          <w:bCs/>
        </w:rPr>
        <w:t xml:space="preserve"> of series of activities</w:t>
      </w:r>
      <w:r w:rsidR="00135C3B" w:rsidRPr="009D3A66">
        <w:rPr>
          <w:rFonts w:ascii="Bookman Old Style" w:hAnsi="Bookman Old Style" w:cs="Arial-BoldMT"/>
          <w:bCs/>
        </w:rPr>
        <w:t xml:space="preserve">. Please make a plan on how you will accomplish each </w:t>
      </w:r>
      <w:r w:rsidR="009D3A66" w:rsidRPr="009D3A66">
        <w:rPr>
          <w:rFonts w:ascii="Bookman Old Style" w:hAnsi="Bookman Old Style" w:cs="Arial-BoldMT"/>
          <w:bCs/>
        </w:rPr>
        <w:t>activity and then</w:t>
      </w:r>
      <w:r w:rsidR="00135C3B" w:rsidRPr="009D3A66">
        <w:rPr>
          <w:rFonts w:ascii="Bookman Old Style" w:hAnsi="Bookman Old Style" w:cs="Arial-BoldMT"/>
          <w:bCs/>
        </w:rPr>
        <w:t xml:space="preserve">, </w:t>
      </w:r>
      <w:r w:rsidR="00132E76">
        <w:rPr>
          <w:rFonts w:ascii="Bookman Old Style" w:hAnsi="Bookman Old Style" w:cs="Arial-BoldMT"/>
          <w:bCs/>
        </w:rPr>
        <w:t>write your observation in the</w:t>
      </w:r>
      <w:r w:rsidR="009D3A66" w:rsidRPr="009D3A66">
        <w:rPr>
          <w:rFonts w:ascii="Bookman Old Style" w:hAnsi="Bookman Old Style" w:cs="Arial-BoldMT"/>
          <w:bCs/>
        </w:rPr>
        <w:t xml:space="preserve"> attached worksheets.</w:t>
      </w:r>
      <w:r w:rsidR="00132E76">
        <w:rPr>
          <w:rFonts w:ascii="Bookman Old Style" w:hAnsi="Bookman Old Style" w:cs="Arial-BoldMT"/>
          <w:bCs/>
        </w:rPr>
        <w:t xml:space="preserve"> Submit the accomplished worksheet on September 16, 2011.</w:t>
      </w:r>
    </w:p>
    <w:p w:rsidR="00135C3B" w:rsidRPr="009D3A66" w:rsidRDefault="00135C3B" w:rsidP="009F31E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-BoldMT"/>
          <w:b/>
          <w:bCs/>
        </w:rPr>
      </w:pPr>
    </w:p>
    <w:p w:rsidR="009F31EF" w:rsidRPr="009D3A66" w:rsidRDefault="009F31EF" w:rsidP="009D3A6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ArialMT"/>
        </w:rPr>
      </w:pPr>
      <w:r w:rsidRPr="009D3A66">
        <w:rPr>
          <w:rFonts w:ascii="Bookman Old Style" w:hAnsi="Bookman Old Style" w:cs="ArialMT"/>
          <w:b/>
        </w:rPr>
        <w:t>Station 1.</w:t>
      </w:r>
      <w:r w:rsidRPr="009D3A66">
        <w:rPr>
          <w:rFonts w:ascii="Bookman Old Style" w:hAnsi="Bookman Old Style" w:cs="ArialMT"/>
        </w:rPr>
        <w:t xml:space="preserve"> Test rock samples in carbonated </w:t>
      </w:r>
      <w:r w:rsidR="009D3A66" w:rsidRPr="009D3A66">
        <w:rPr>
          <w:rFonts w:ascii="Bookman Old Style" w:hAnsi="Bookman Old Style" w:cs="ArialMT"/>
        </w:rPr>
        <w:t>drink</w:t>
      </w:r>
      <w:r w:rsidRPr="009D3A66">
        <w:rPr>
          <w:rFonts w:ascii="Bookman Old Style" w:hAnsi="Bookman Old Style" w:cs="ArialMT"/>
        </w:rPr>
        <w:t xml:space="preserve"> vs. tap water. Observations are</w:t>
      </w:r>
      <w:r w:rsidR="009D3A66" w:rsidRPr="009D3A66">
        <w:rPr>
          <w:rFonts w:ascii="Bookman Old Style" w:hAnsi="Bookman Old Style" w:cs="ArialMT"/>
        </w:rPr>
        <w:t xml:space="preserve"> </w:t>
      </w:r>
      <w:r w:rsidRPr="009D3A66">
        <w:rPr>
          <w:rFonts w:ascii="Bookman Old Style" w:hAnsi="Bookman Old Style" w:cs="ArialMT"/>
        </w:rPr>
        <w:t>taken initially, at 20 minutes, and after 24 hours.</w:t>
      </w:r>
    </w:p>
    <w:p w:rsidR="009F31EF" w:rsidRPr="009D3A66" w:rsidRDefault="009F31EF" w:rsidP="009D3A6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ArialMT"/>
        </w:rPr>
      </w:pPr>
      <w:r w:rsidRPr="009D3A66">
        <w:rPr>
          <w:rFonts w:ascii="Bookman Old Style" w:hAnsi="Bookman Old Style" w:cs="ArialMT"/>
          <w:b/>
        </w:rPr>
        <w:t>Station 2.</w:t>
      </w:r>
      <w:r w:rsidRPr="009D3A66">
        <w:rPr>
          <w:rFonts w:ascii="Bookman Old Style" w:hAnsi="Bookman Old Style" w:cs="ArialMT"/>
        </w:rPr>
        <w:t xml:space="preserve"> Test to show that water expands as it freezes. Mark on a cup the water level before freezing and after freezing.</w:t>
      </w:r>
    </w:p>
    <w:p w:rsidR="009F31EF" w:rsidRPr="009D3A66" w:rsidRDefault="009F31EF" w:rsidP="009D3A6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ArialMT"/>
        </w:rPr>
      </w:pPr>
      <w:r w:rsidRPr="009D3A66">
        <w:rPr>
          <w:rFonts w:ascii="Bookman Old Style" w:hAnsi="Bookman Old Style" w:cs="ArialMT"/>
          <w:b/>
        </w:rPr>
        <w:t>Station 3.</w:t>
      </w:r>
      <w:r w:rsidRPr="009D3A66">
        <w:rPr>
          <w:rFonts w:ascii="Bookman Old Style" w:hAnsi="Bookman Old Style" w:cs="ArialMT"/>
        </w:rPr>
        <w:t xml:space="preserve"> Test the effects of vinegar (acid rain) on copper (pennies). Here you should record observations initially and then after 5 minutes.</w:t>
      </w:r>
    </w:p>
    <w:p w:rsidR="009F31EF" w:rsidRPr="009D3A66" w:rsidRDefault="009D3A66" w:rsidP="009D3A6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ArialMT"/>
        </w:rPr>
      </w:pPr>
      <w:r w:rsidRPr="009D3A66">
        <w:rPr>
          <w:rFonts w:ascii="Bookman Old Style" w:hAnsi="Bookman Old Style" w:cs="ArialMT"/>
          <w:b/>
        </w:rPr>
        <w:t>Station 4</w:t>
      </w:r>
      <w:r w:rsidR="009F31EF" w:rsidRPr="009D3A66">
        <w:rPr>
          <w:rFonts w:ascii="Bookman Old Style" w:hAnsi="Bookman Old Style" w:cs="ArialMT"/>
          <w:b/>
        </w:rPr>
        <w:t>.</w:t>
      </w:r>
      <w:r w:rsidR="009F31EF" w:rsidRPr="009D3A66">
        <w:rPr>
          <w:rFonts w:ascii="Bookman Old Style" w:hAnsi="Bookman Old Style" w:cs="ArialMT"/>
        </w:rPr>
        <w:t xml:space="preserve"> Compare and record the reactions of chalk (limestone) in water and vinegar.</w:t>
      </w:r>
    </w:p>
    <w:p w:rsidR="009F31EF" w:rsidRDefault="009F31EF" w:rsidP="009F31E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-BoldMT"/>
          <w:b/>
          <w:bCs/>
        </w:rPr>
      </w:pPr>
    </w:p>
    <w:p w:rsidR="009D3A66" w:rsidRDefault="009D3A66" w:rsidP="009F31E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-BoldMT"/>
          <w:b/>
          <w:bCs/>
        </w:rPr>
      </w:pPr>
    </w:p>
    <w:p w:rsidR="009D3A66" w:rsidRDefault="009D3A66" w:rsidP="009F31E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-BoldMT"/>
          <w:b/>
          <w:bCs/>
        </w:rPr>
      </w:pPr>
    </w:p>
    <w:p w:rsidR="009D3A66" w:rsidRDefault="009D3A66" w:rsidP="009F31E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-BoldMT"/>
          <w:b/>
          <w:bCs/>
        </w:rPr>
      </w:pPr>
    </w:p>
    <w:p w:rsidR="009D3A66" w:rsidRDefault="009D3A66" w:rsidP="009F31E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-BoldMT"/>
          <w:b/>
          <w:bCs/>
        </w:rPr>
      </w:pPr>
    </w:p>
    <w:p w:rsidR="009D3A66" w:rsidRDefault="009D3A66" w:rsidP="009F31E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-BoldMT"/>
          <w:b/>
          <w:bCs/>
        </w:rPr>
      </w:pPr>
    </w:p>
    <w:p w:rsidR="009D3A66" w:rsidRDefault="009D3A66" w:rsidP="009F31E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-BoldMT"/>
          <w:b/>
          <w:bCs/>
        </w:rPr>
      </w:pPr>
    </w:p>
    <w:p w:rsidR="009D3A66" w:rsidRDefault="009D3A66" w:rsidP="009F31E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-BoldMT"/>
          <w:b/>
          <w:bCs/>
        </w:rPr>
      </w:pPr>
    </w:p>
    <w:p w:rsidR="009D3A66" w:rsidRDefault="009D3A66" w:rsidP="009F31E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-BoldMT"/>
          <w:b/>
          <w:bCs/>
        </w:rPr>
      </w:pPr>
    </w:p>
    <w:p w:rsidR="009D3A66" w:rsidRDefault="009D3A66" w:rsidP="009F31E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-BoldMT"/>
          <w:b/>
          <w:bCs/>
        </w:rPr>
      </w:pPr>
    </w:p>
    <w:p w:rsidR="009D3A66" w:rsidRPr="009D3A66" w:rsidRDefault="009D3A66" w:rsidP="009F31E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-BoldMT"/>
          <w:b/>
          <w:bCs/>
        </w:rPr>
      </w:pPr>
      <w:r>
        <w:rPr>
          <w:rFonts w:ascii="Bookman Old Style" w:hAnsi="Bookman Old Style" w:cs="Arial-BoldMT"/>
          <w:b/>
          <w:bCs/>
          <w:noProof/>
        </w:rPr>
        <w:lastRenderedPageBreak/>
        <w:drawing>
          <wp:inline distT="0" distB="0" distL="0" distR="0">
            <wp:extent cx="5943600" cy="463018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30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A66" w:rsidRDefault="009D3A66" w:rsidP="009F31E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9D3A66" w:rsidRDefault="009D3A66" w:rsidP="009F31E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9D3A66" w:rsidRDefault="009D3A66" w:rsidP="009D3A66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Conclusion: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3A66" w:rsidRDefault="009D3A66" w:rsidP="009D3A66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9D3A66" w:rsidRDefault="009D3A66" w:rsidP="009D3A66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9D3A66" w:rsidRDefault="009D3A66" w:rsidP="009D3A66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9D3A66" w:rsidRDefault="009D3A66" w:rsidP="009D3A66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9D3A66" w:rsidRDefault="009D3A66" w:rsidP="009D3A66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9D3A66" w:rsidRDefault="009D3A66" w:rsidP="009D3A66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9D3A66" w:rsidRDefault="009D3A66" w:rsidP="009D3A66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9D3A66" w:rsidRDefault="009D3A66" w:rsidP="009D3A66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noProof/>
          <w:sz w:val="24"/>
          <w:szCs w:val="24"/>
        </w:rPr>
        <w:lastRenderedPageBreak/>
        <w:drawing>
          <wp:inline distT="0" distB="0" distL="0" distR="0">
            <wp:extent cx="5943600" cy="4654522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54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2E76" w:rsidRDefault="00132E76" w:rsidP="009D3A66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132E76" w:rsidRDefault="00132E76" w:rsidP="00132E76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Conclusion: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2E76" w:rsidRDefault="00132E76" w:rsidP="00132E76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132E76" w:rsidRDefault="00132E76" w:rsidP="009D3A66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132E76" w:rsidRDefault="00132E76" w:rsidP="009D3A66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132E76" w:rsidRDefault="00132E76" w:rsidP="009D3A66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132E76" w:rsidRDefault="00132E76" w:rsidP="009D3A66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132E76" w:rsidRDefault="00132E76" w:rsidP="009D3A66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132E76" w:rsidRDefault="00132E76" w:rsidP="009D3A66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132E76" w:rsidRDefault="00132E76" w:rsidP="009D3A66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noProof/>
          <w:sz w:val="24"/>
          <w:szCs w:val="24"/>
        </w:rPr>
        <w:lastRenderedPageBreak/>
        <w:drawing>
          <wp:inline distT="0" distB="0" distL="0" distR="0">
            <wp:extent cx="5943600" cy="4505767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05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2E76" w:rsidRDefault="00132E76" w:rsidP="009D3A66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132E76" w:rsidRDefault="00132E76" w:rsidP="00132E76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Conclusion: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2E76" w:rsidRDefault="00132E76" w:rsidP="009D3A66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132E76" w:rsidRDefault="00132E76" w:rsidP="009D3A66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132E76" w:rsidRDefault="00132E76" w:rsidP="009D3A66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132E76" w:rsidRDefault="00132E76" w:rsidP="009D3A66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132E76" w:rsidRDefault="00132E76" w:rsidP="009D3A66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132E76" w:rsidRDefault="00132E76" w:rsidP="009D3A66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132E76" w:rsidRDefault="00132E76" w:rsidP="009D3A66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132E76" w:rsidRDefault="00132E76" w:rsidP="009D3A66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132E76" w:rsidRDefault="00132E76" w:rsidP="009D3A66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noProof/>
          <w:sz w:val="24"/>
          <w:szCs w:val="24"/>
        </w:rPr>
        <w:lastRenderedPageBreak/>
        <w:drawing>
          <wp:inline distT="0" distB="0" distL="0" distR="0">
            <wp:extent cx="5943600" cy="4655127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55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2E76" w:rsidRDefault="00132E76" w:rsidP="009D3A66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132E76" w:rsidRDefault="00132E76" w:rsidP="00132E76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Conclusion: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2E76" w:rsidRDefault="00132E76" w:rsidP="00132E76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132E76" w:rsidRDefault="00132E76" w:rsidP="009D3A66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sz w:val="24"/>
          <w:szCs w:val="24"/>
        </w:rPr>
      </w:pPr>
    </w:p>
    <w:sectPr w:rsidR="00132E76" w:rsidSect="009D3A6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972A6"/>
    <w:multiLevelType w:val="hybridMultilevel"/>
    <w:tmpl w:val="141A8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65E47"/>
    <w:multiLevelType w:val="hybridMultilevel"/>
    <w:tmpl w:val="944478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875546"/>
    <w:rsid w:val="00033E1D"/>
    <w:rsid w:val="00132E76"/>
    <w:rsid w:val="00135C3B"/>
    <w:rsid w:val="0017338A"/>
    <w:rsid w:val="00875546"/>
    <w:rsid w:val="009D3A66"/>
    <w:rsid w:val="009F31EF"/>
    <w:rsid w:val="00A14B79"/>
    <w:rsid w:val="00C741EE"/>
    <w:rsid w:val="00CA37D0"/>
    <w:rsid w:val="00DE2DD8"/>
    <w:rsid w:val="00DF5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B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55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3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A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Professional</Company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Windows XP</dc:creator>
  <cp:keywords/>
  <dc:description/>
  <cp:lastModifiedBy>USER 47</cp:lastModifiedBy>
  <cp:revision>3</cp:revision>
  <cp:lastPrinted>2011-09-02T22:59:00Z</cp:lastPrinted>
  <dcterms:created xsi:type="dcterms:W3CDTF">2004-01-01T08:43:00Z</dcterms:created>
  <dcterms:modified xsi:type="dcterms:W3CDTF">2004-01-01T08:43:00Z</dcterms:modified>
</cp:coreProperties>
</file>