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EE" w:rsidRDefault="008034EE" w:rsidP="008034EE">
      <w:pPr>
        <w:spacing w:line="240" w:lineRule="auto"/>
        <w:jc w:val="both"/>
        <w:rPr>
          <w:rFonts w:ascii="Bookman Old Style" w:hAnsi="Bookman Old Style"/>
          <w:color w:val="0D0D0D"/>
        </w:rPr>
      </w:pPr>
      <w:r w:rsidRPr="008034EE">
        <w:rPr>
          <w:rFonts w:ascii="Bookman Old Style" w:hAnsi="Bookman Old Style"/>
          <w:b/>
          <w:color w:val="0D0D0D"/>
        </w:rPr>
        <w:t>Topics:</w:t>
      </w:r>
      <w:r w:rsidRPr="008034EE">
        <w:rPr>
          <w:rFonts w:ascii="Bookman Old Style" w:hAnsi="Bookman Old Style"/>
          <w:color w:val="0D0D0D"/>
        </w:rPr>
        <w:t xml:space="preserve"> </w:t>
      </w:r>
    </w:p>
    <w:p w:rsidR="008034EE" w:rsidRPr="008034EE" w:rsidRDefault="008034EE" w:rsidP="008034EE">
      <w:pPr>
        <w:pStyle w:val="ListParagraph"/>
        <w:numPr>
          <w:ilvl w:val="0"/>
          <w:numId w:val="6"/>
        </w:numPr>
        <w:spacing w:line="240" w:lineRule="auto"/>
        <w:jc w:val="both"/>
        <w:rPr>
          <w:rFonts w:ascii="Bookman Old Style" w:hAnsi="Bookman Old Style"/>
          <w:color w:val="0D0D0D"/>
        </w:rPr>
      </w:pPr>
      <w:r w:rsidRPr="008034EE">
        <w:rPr>
          <w:rFonts w:ascii="Bookman Old Style" w:hAnsi="Bookman Old Style"/>
          <w:color w:val="0D0D0D"/>
        </w:rPr>
        <w:t>Introduction to Research and Scientific Writing</w:t>
      </w:r>
    </w:p>
    <w:p w:rsidR="008034EE" w:rsidRPr="008034EE" w:rsidRDefault="008034EE" w:rsidP="008034EE">
      <w:pPr>
        <w:pStyle w:val="ListParagraph"/>
        <w:numPr>
          <w:ilvl w:val="0"/>
          <w:numId w:val="6"/>
        </w:numPr>
        <w:spacing w:line="240" w:lineRule="auto"/>
        <w:jc w:val="both"/>
        <w:rPr>
          <w:rFonts w:ascii="Bookman Old Style" w:hAnsi="Bookman Old Style"/>
          <w:color w:val="0D0D0D"/>
        </w:rPr>
      </w:pPr>
      <w:r w:rsidRPr="008034EE">
        <w:rPr>
          <w:rFonts w:ascii="Bookman Old Style" w:hAnsi="Bookman Old Style"/>
          <w:color w:val="0D0D0D"/>
        </w:rPr>
        <w:t>Research Process</w:t>
      </w:r>
    </w:p>
    <w:p w:rsidR="008034EE" w:rsidRPr="008034EE" w:rsidRDefault="008034EE" w:rsidP="008034EE">
      <w:pPr>
        <w:spacing w:line="240" w:lineRule="auto"/>
        <w:contextualSpacing/>
        <w:jc w:val="both"/>
        <w:rPr>
          <w:rFonts w:ascii="Bookman Old Style" w:hAnsi="Bookman Old Style"/>
          <w:color w:val="0D0D0D"/>
        </w:rPr>
      </w:pPr>
      <w:r w:rsidRPr="008034EE">
        <w:rPr>
          <w:rFonts w:ascii="Bookman Old Style" w:hAnsi="Bookman Old Style"/>
          <w:color w:val="0D0D0D"/>
        </w:rPr>
        <w:tab/>
      </w:r>
    </w:p>
    <w:p w:rsidR="008034EE" w:rsidRPr="008034EE" w:rsidRDefault="008034EE" w:rsidP="008034EE">
      <w:pPr>
        <w:jc w:val="both"/>
        <w:rPr>
          <w:rFonts w:ascii="Bookman Old Style" w:hAnsi="Bookman Old Style"/>
          <w:b/>
          <w:color w:val="0D0D0D"/>
        </w:rPr>
      </w:pPr>
      <w:r w:rsidRPr="008034EE">
        <w:rPr>
          <w:rFonts w:ascii="Bookman Old Style" w:hAnsi="Bookman Old Style"/>
          <w:b/>
          <w:color w:val="0D0D0D"/>
        </w:rPr>
        <w:t>What is Research?</w:t>
      </w:r>
    </w:p>
    <w:p w:rsidR="008034EE" w:rsidRPr="008034EE" w:rsidRDefault="008034EE" w:rsidP="008034EE">
      <w:pPr>
        <w:jc w:val="both"/>
        <w:rPr>
          <w:rFonts w:ascii="Bookman Old Style" w:hAnsi="Bookman Old Style"/>
          <w:color w:val="0D0D0D"/>
        </w:rPr>
      </w:pPr>
      <w:r w:rsidRPr="008034EE">
        <w:rPr>
          <w:rFonts w:ascii="Bookman Old Style" w:hAnsi="Bookman Old Style"/>
          <w:color w:val="0D0D0D"/>
        </w:rPr>
        <w:tab/>
        <w:t>Research is a methodical investigation into a subject in order to discover facts, to establish or revise a theory, or to develop a plan of action based on the facts discovered. It involves a purposive, organized, and planned program of activities that result in the acquisition of new knowledge.</w:t>
      </w:r>
    </w:p>
    <w:p w:rsidR="008034EE" w:rsidRPr="008034EE" w:rsidRDefault="008034EE" w:rsidP="008034EE">
      <w:pPr>
        <w:jc w:val="both"/>
        <w:rPr>
          <w:rFonts w:ascii="Bookman Old Style" w:hAnsi="Bookman Old Style"/>
          <w:color w:val="0D0D0D"/>
        </w:rPr>
      </w:pPr>
      <w:r w:rsidRPr="008034EE">
        <w:rPr>
          <w:rFonts w:ascii="Bookman Old Style" w:hAnsi="Bookman Old Style"/>
          <w:color w:val="0D0D0D"/>
        </w:rPr>
        <w:tab/>
        <w:t>It is a repetitive search for something previously unknown. It is a never-ending attempt to discover the truth (</w:t>
      </w:r>
      <w:r w:rsidRPr="008034EE">
        <w:rPr>
          <w:rFonts w:ascii="Bookman Old Style" w:hAnsi="Bookman Old Style"/>
          <w:i/>
          <w:color w:val="0D0D0D"/>
        </w:rPr>
        <w:t xml:space="preserve">H. </w:t>
      </w:r>
      <w:proofErr w:type="spellStart"/>
      <w:r w:rsidRPr="008034EE">
        <w:rPr>
          <w:rFonts w:ascii="Bookman Old Style" w:hAnsi="Bookman Old Style"/>
          <w:i/>
          <w:color w:val="0D0D0D"/>
        </w:rPr>
        <w:t>Caintic</w:t>
      </w:r>
      <w:proofErr w:type="spellEnd"/>
      <w:r w:rsidRPr="008034EE">
        <w:rPr>
          <w:rFonts w:ascii="Bookman Old Style" w:hAnsi="Bookman Old Style"/>
          <w:i/>
          <w:color w:val="0D0D0D"/>
        </w:rPr>
        <w:t xml:space="preserve"> et al, 2008</w:t>
      </w:r>
      <w:r w:rsidRPr="008034EE">
        <w:rPr>
          <w:rFonts w:ascii="Bookman Old Style" w:hAnsi="Bookman Old Style"/>
          <w:color w:val="0D0D0D"/>
        </w:rPr>
        <w:t>).</w:t>
      </w:r>
    </w:p>
    <w:p w:rsidR="008034EE" w:rsidRPr="008034EE" w:rsidRDefault="008034EE" w:rsidP="008034EE">
      <w:pPr>
        <w:jc w:val="both"/>
        <w:rPr>
          <w:rFonts w:ascii="Bookman Old Style" w:hAnsi="Bookman Old Style"/>
          <w:b/>
          <w:color w:val="0D0D0D"/>
        </w:rPr>
      </w:pPr>
      <w:r w:rsidRPr="008034EE">
        <w:rPr>
          <w:rFonts w:ascii="Bookman Old Style" w:hAnsi="Bookman Old Style"/>
          <w:b/>
          <w:color w:val="0D0D0D"/>
        </w:rPr>
        <w:t>Aims of Research</w:t>
      </w:r>
    </w:p>
    <w:p w:rsidR="008034EE" w:rsidRPr="008034EE" w:rsidRDefault="008034EE" w:rsidP="008034EE">
      <w:pPr>
        <w:pStyle w:val="ListParagraph"/>
        <w:numPr>
          <w:ilvl w:val="0"/>
          <w:numId w:val="1"/>
        </w:numPr>
        <w:jc w:val="both"/>
        <w:rPr>
          <w:rFonts w:ascii="Bookman Old Style" w:hAnsi="Bookman Old Style"/>
          <w:b/>
          <w:color w:val="0D0D0D"/>
        </w:rPr>
      </w:pPr>
      <w:r w:rsidRPr="008034EE">
        <w:rPr>
          <w:rFonts w:ascii="Bookman Old Style" w:hAnsi="Bookman Old Style"/>
          <w:b/>
          <w:color w:val="0D0D0D"/>
        </w:rPr>
        <w:t>Generating new knowledge or information</w:t>
      </w:r>
    </w:p>
    <w:p w:rsidR="008034EE" w:rsidRPr="008034EE" w:rsidRDefault="008034EE" w:rsidP="008034EE">
      <w:pPr>
        <w:pStyle w:val="ListParagraph"/>
        <w:jc w:val="both"/>
        <w:rPr>
          <w:rFonts w:ascii="Bookman Old Style" w:hAnsi="Bookman Old Style"/>
          <w:color w:val="0D0D0D"/>
        </w:rPr>
      </w:pPr>
      <w:r w:rsidRPr="008034EE">
        <w:rPr>
          <w:rFonts w:ascii="Bookman Old Style" w:hAnsi="Bookman Old Style"/>
          <w:color w:val="0D0D0D"/>
        </w:rPr>
        <w:t xml:space="preserve">The new knowledge or information that researchers obtain in various disciplines </w:t>
      </w:r>
      <w:proofErr w:type="gramStart"/>
      <w:r w:rsidRPr="008034EE">
        <w:rPr>
          <w:rFonts w:ascii="Bookman Old Style" w:hAnsi="Bookman Old Style"/>
          <w:color w:val="0D0D0D"/>
        </w:rPr>
        <w:t>contributes</w:t>
      </w:r>
      <w:proofErr w:type="gramEnd"/>
      <w:r w:rsidRPr="008034EE">
        <w:rPr>
          <w:rFonts w:ascii="Bookman Old Style" w:hAnsi="Bookman Old Style"/>
          <w:color w:val="0D0D0D"/>
        </w:rPr>
        <w:t xml:space="preserve"> to the growth of science. The great amount of information we have today is a product of research conducted all these years.</w:t>
      </w:r>
    </w:p>
    <w:p w:rsidR="008034EE" w:rsidRPr="008034EE" w:rsidRDefault="008034EE" w:rsidP="008034EE">
      <w:pPr>
        <w:pStyle w:val="ListParagraph"/>
        <w:numPr>
          <w:ilvl w:val="0"/>
          <w:numId w:val="1"/>
        </w:numPr>
        <w:jc w:val="both"/>
        <w:rPr>
          <w:rFonts w:ascii="Bookman Old Style" w:hAnsi="Bookman Old Style"/>
          <w:b/>
          <w:color w:val="0D0D0D"/>
        </w:rPr>
      </w:pPr>
      <w:r w:rsidRPr="008034EE">
        <w:rPr>
          <w:rFonts w:ascii="Bookman Old Style" w:hAnsi="Bookman Old Style"/>
          <w:b/>
          <w:color w:val="0D0D0D"/>
        </w:rPr>
        <w:t>Finding an application for the new knowledge</w:t>
      </w:r>
    </w:p>
    <w:p w:rsidR="008034EE" w:rsidRPr="008034EE" w:rsidRDefault="008034EE" w:rsidP="008034EE">
      <w:pPr>
        <w:pStyle w:val="ListParagraph"/>
        <w:jc w:val="both"/>
        <w:rPr>
          <w:rFonts w:ascii="Bookman Old Style" w:hAnsi="Bookman Old Style"/>
          <w:color w:val="0D0D0D"/>
        </w:rPr>
      </w:pPr>
      <w:r w:rsidRPr="008034EE">
        <w:rPr>
          <w:rFonts w:ascii="Bookman Old Style" w:hAnsi="Bookman Old Style"/>
          <w:color w:val="0D0D0D"/>
        </w:rPr>
        <w:t>Applications of knowledge also constitute new information.</w:t>
      </w:r>
    </w:p>
    <w:p w:rsidR="008034EE" w:rsidRPr="008034EE" w:rsidRDefault="008034EE" w:rsidP="008034EE">
      <w:pPr>
        <w:pStyle w:val="ListParagraph"/>
        <w:numPr>
          <w:ilvl w:val="0"/>
          <w:numId w:val="1"/>
        </w:numPr>
        <w:jc w:val="both"/>
        <w:rPr>
          <w:rFonts w:ascii="Bookman Old Style" w:hAnsi="Bookman Old Style"/>
          <w:b/>
          <w:color w:val="0D0D0D"/>
        </w:rPr>
      </w:pPr>
      <w:r w:rsidRPr="008034EE">
        <w:rPr>
          <w:rFonts w:ascii="Bookman Old Style" w:hAnsi="Bookman Old Style"/>
          <w:b/>
          <w:color w:val="0D0D0D"/>
        </w:rPr>
        <w:t>Verifying existing knowledge</w:t>
      </w:r>
    </w:p>
    <w:p w:rsidR="008034EE" w:rsidRPr="008034EE" w:rsidRDefault="008034EE" w:rsidP="008034EE">
      <w:pPr>
        <w:pStyle w:val="ListParagraph"/>
        <w:jc w:val="both"/>
        <w:rPr>
          <w:rFonts w:ascii="Bookman Old Style" w:hAnsi="Bookman Old Style"/>
          <w:color w:val="0D0D0D"/>
        </w:rPr>
      </w:pPr>
      <w:r w:rsidRPr="008034EE">
        <w:rPr>
          <w:rFonts w:ascii="Bookman Old Style" w:hAnsi="Bookman Old Style"/>
          <w:color w:val="0D0D0D"/>
        </w:rPr>
        <w:t>Researchers are also conducted using more advanced detection and measuring devises to verify previous facts or findings. Scientific principles become verified with time.</w:t>
      </w:r>
    </w:p>
    <w:p w:rsidR="008034EE" w:rsidRPr="008034EE" w:rsidRDefault="008034EE" w:rsidP="008034EE">
      <w:pPr>
        <w:pStyle w:val="ListParagraph"/>
        <w:numPr>
          <w:ilvl w:val="0"/>
          <w:numId w:val="1"/>
        </w:numPr>
        <w:jc w:val="both"/>
        <w:rPr>
          <w:rFonts w:ascii="Bookman Old Style" w:hAnsi="Bookman Old Style"/>
          <w:b/>
          <w:color w:val="0D0D0D"/>
        </w:rPr>
      </w:pPr>
      <w:r w:rsidRPr="008034EE">
        <w:rPr>
          <w:rFonts w:ascii="Bookman Old Style" w:hAnsi="Bookman Old Style"/>
          <w:b/>
          <w:color w:val="0D0D0D"/>
        </w:rPr>
        <w:t>Developing the investigator.</w:t>
      </w:r>
    </w:p>
    <w:p w:rsidR="008034EE" w:rsidRPr="008034EE" w:rsidRDefault="008034EE" w:rsidP="008034EE">
      <w:pPr>
        <w:pStyle w:val="ListParagraph"/>
        <w:jc w:val="both"/>
        <w:rPr>
          <w:rFonts w:ascii="Bookman Old Style" w:hAnsi="Bookman Old Style"/>
          <w:color w:val="0D0D0D"/>
        </w:rPr>
      </w:pPr>
      <w:r w:rsidRPr="008034EE">
        <w:rPr>
          <w:rFonts w:ascii="Bookman Old Style" w:hAnsi="Bookman Old Style"/>
          <w:color w:val="0D0D0D"/>
        </w:rPr>
        <w:t>When a person conducts a research, his independent study provides an opportunity for creativity and for making original contributions to scientific knowledge. The researcher may have the chance to review concepts, learn more laboratory techniques, master a particular area of discipline, and appreciate what it means to be a scientist.</w:t>
      </w:r>
    </w:p>
    <w:p w:rsidR="008034EE" w:rsidRPr="008034EE" w:rsidRDefault="008034EE" w:rsidP="008034EE">
      <w:pPr>
        <w:pStyle w:val="ListParagraph"/>
        <w:jc w:val="both"/>
        <w:rPr>
          <w:rFonts w:ascii="Bookman Old Style" w:hAnsi="Bookman Old Style"/>
          <w:color w:val="0D0D0D"/>
        </w:rPr>
      </w:pPr>
    </w:p>
    <w:p w:rsidR="008034EE" w:rsidRPr="008034EE" w:rsidRDefault="008034EE" w:rsidP="008034EE">
      <w:pPr>
        <w:pStyle w:val="ListParagraph"/>
        <w:ind w:left="0"/>
        <w:jc w:val="both"/>
        <w:rPr>
          <w:rFonts w:ascii="Bookman Old Style" w:hAnsi="Bookman Old Style"/>
          <w:b/>
          <w:color w:val="0D0D0D"/>
        </w:rPr>
      </w:pPr>
      <w:r w:rsidRPr="008034EE">
        <w:rPr>
          <w:rFonts w:ascii="Bookman Old Style" w:hAnsi="Bookman Old Style"/>
          <w:b/>
          <w:color w:val="0D0D0D"/>
        </w:rPr>
        <w:t>Types of Research</w:t>
      </w:r>
    </w:p>
    <w:p w:rsidR="008034EE" w:rsidRPr="008034EE" w:rsidRDefault="008034EE" w:rsidP="008034EE">
      <w:pPr>
        <w:pStyle w:val="ListParagraph"/>
        <w:ind w:left="0"/>
        <w:jc w:val="both"/>
        <w:rPr>
          <w:rFonts w:ascii="Bookman Old Style" w:hAnsi="Bookman Old Style"/>
          <w:color w:val="0D0D0D"/>
        </w:rPr>
      </w:pPr>
      <w:r w:rsidRPr="008034EE">
        <w:rPr>
          <w:rFonts w:ascii="Bookman Old Style" w:hAnsi="Bookman Old Style"/>
          <w:color w:val="0D0D0D"/>
        </w:rPr>
        <w:tab/>
        <w:t xml:space="preserve">The types of research are determined by the aims of the researcher. When a research is conducted solely to come up with new knowledge or to have a fuller understanding of particular subject for its own sake, then it is classified as </w:t>
      </w:r>
      <w:r w:rsidRPr="008034EE">
        <w:rPr>
          <w:rFonts w:ascii="Bookman Old Style" w:hAnsi="Bookman Old Style"/>
          <w:b/>
          <w:i/>
          <w:color w:val="0D0D0D"/>
        </w:rPr>
        <w:t>basic research</w:t>
      </w:r>
      <w:r w:rsidRPr="008034EE">
        <w:rPr>
          <w:rFonts w:ascii="Bookman Old Style" w:hAnsi="Bookman Old Style"/>
          <w:color w:val="0D0D0D"/>
        </w:rPr>
        <w:t xml:space="preserve">. However, if the research is done to find an application of the knowledge whether new or old, it is classified as </w:t>
      </w:r>
      <w:r w:rsidRPr="008034EE">
        <w:rPr>
          <w:rFonts w:ascii="Bookman Old Style" w:hAnsi="Bookman Old Style"/>
          <w:b/>
          <w:i/>
          <w:color w:val="0D0D0D"/>
        </w:rPr>
        <w:t>applied research</w:t>
      </w:r>
      <w:r w:rsidRPr="008034EE">
        <w:rPr>
          <w:rFonts w:ascii="Bookman Old Style" w:hAnsi="Bookman Old Style"/>
          <w:color w:val="0D0D0D"/>
        </w:rPr>
        <w:t>.</w:t>
      </w:r>
    </w:p>
    <w:p w:rsidR="008034EE" w:rsidRPr="008034EE" w:rsidRDefault="008034EE" w:rsidP="008034EE">
      <w:pPr>
        <w:pStyle w:val="ListParagraph"/>
        <w:ind w:left="0"/>
        <w:jc w:val="both"/>
        <w:rPr>
          <w:rFonts w:ascii="Bookman Old Style" w:hAnsi="Bookman Old Style"/>
          <w:color w:val="0D0D0D"/>
        </w:rPr>
      </w:pPr>
    </w:p>
    <w:p w:rsidR="008034EE" w:rsidRPr="008034EE" w:rsidRDefault="008034EE" w:rsidP="008034EE">
      <w:pPr>
        <w:pStyle w:val="ListParagraph"/>
        <w:ind w:left="0"/>
        <w:jc w:val="both"/>
        <w:rPr>
          <w:rFonts w:ascii="Bookman Old Style" w:hAnsi="Bookman Old Style"/>
          <w:b/>
          <w:color w:val="0D0D0D"/>
        </w:rPr>
      </w:pPr>
      <w:r w:rsidRPr="008034EE">
        <w:rPr>
          <w:rFonts w:ascii="Bookman Old Style" w:hAnsi="Bookman Old Style"/>
          <w:b/>
          <w:color w:val="0D0D0D"/>
        </w:rPr>
        <w:t xml:space="preserve">Experimental Research </w:t>
      </w:r>
      <w:proofErr w:type="spellStart"/>
      <w:r w:rsidRPr="008034EE">
        <w:rPr>
          <w:rFonts w:ascii="Bookman Old Style" w:hAnsi="Bookman Old Style"/>
          <w:b/>
          <w:color w:val="0D0D0D"/>
        </w:rPr>
        <w:t>v.s</w:t>
      </w:r>
      <w:proofErr w:type="spellEnd"/>
      <w:r w:rsidRPr="008034EE">
        <w:rPr>
          <w:rFonts w:ascii="Bookman Old Style" w:hAnsi="Bookman Old Style"/>
          <w:b/>
          <w:color w:val="0D0D0D"/>
        </w:rPr>
        <w:t>. Descriptive Research</w:t>
      </w:r>
    </w:p>
    <w:p w:rsidR="008034EE" w:rsidRPr="008034EE" w:rsidRDefault="008034EE" w:rsidP="008034EE">
      <w:pPr>
        <w:pStyle w:val="ListParagraph"/>
        <w:ind w:left="0"/>
        <w:jc w:val="both"/>
        <w:rPr>
          <w:rFonts w:ascii="Bookman Old Style" w:hAnsi="Bookman Old Style"/>
          <w:color w:val="0D0D0D"/>
        </w:rPr>
      </w:pPr>
      <w:r w:rsidRPr="008034EE">
        <w:rPr>
          <w:rFonts w:ascii="Bookman Old Style" w:hAnsi="Bookman Old Style"/>
          <w:color w:val="0D0D0D"/>
        </w:rPr>
        <w:tab/>
        <w:t>Descriptive research describes the state of affairs as it prevails at the time of study (e.g. historical research and taxonomic study).</w:t>
      </w:r>
    </w:p>
    <w:p w:rsidR="008034EE" w:rsidRPr="008034EE" w:rsidRDefault="008034EE" w:rsidP="008034EE">
      <w:pPr>
        <w:pStyle w:val="ListParagraph"/>
        <w:ind w:left="0"/>
        <w:jc w:val="both"/>
        <w:rPr>
          <w:rFonts w:ascii="Bookman Old Style" w:hAnsi="Bookman Old Style"/>
          <w:color w:val="0D0D0D"/>
        </w:rPr>
      </w:pPr>
      <w:r w:rsidRPr="008034EE">
        <w:rPr>
          <w:rFonts w:ascii="Bookman Old Style" w:hAnsi="Bookman Old Style"/>
          <w:color w:val="0D0D0D"/>
        </w:rPr>
        <w:tab/>
        <w:t>Experimental research, in its simplest form, involves comparing two groups on one outcome measure to test some hypothesis regarding causation. For example, if a researcher is interested in the effects of a new medication on headaches, the researcher would randomly divide a group of people with headaches into two groups. One of the groups, the experimental group, would receive the new medication being tested. The other group, the control group, would receive a placebo medication (i.e., a medication containing a harmless substance, such as sugar, that has no physiological effects).Besides receiving the different medications, the groups would be treated exactly the same so that the research could isolate the effects of the medications. After receiving the medications, both groups would be compared to see whether people in the experimental group had fewer headaches than people in the control group. Assuming this study was properly designed (and properly designed studies will be discussed in detail in later chapters), if people in the experimental group had fewer headaches than people in the control group, the researcher could conclude that the new medication reduces headaches.</w:t>
      </w:r>
    </w:p>
    <w:p w:rsidR="008034EE" w:rsidRDefault="008034EE" w:rsidP="008034EE">
      <w:pPr>
        <w:jc w:val="both"/>
        <w:rPr>
          <w:rFonts w:ascii="Bookman Old Style" w:hAnsi="Bookman Old Style"/>
          <w:b/>
          <w:color w:val="0D0D0D"/>
        </w:rPr>
      </w:pPr>
    </w:p>
    <w:p w:rsidR="008034EE" w:rsidRDefault="008034EE" w:rsidP="008034EE">
      <w:pPr>
        <w:jc w:val="both"/>
        <w:rPr>
          <w:rFonts w:ascii="Bookman Old Style" w:hAnsi="Bookman Old Style"/>
          <w:b/>
          <w:color w:val="0D0D0D"/>
        </w:rPr>
      </w:pPr>
    </w:p>
    <w:p w:rsidR="008034EE" w:rsidRDefault="008034EE" w:rsidP="008034EE">
      <w:pPr>
        <w:jc w:val="both"/>
        <w:rPr>
          <w:rFonts w:ascii="Bookman Old Style" w:hAnsi="Bookman Old Style"/>
          <w:b/>
          <w:color w:val="0D0D0D"/>
        </w:rPr>
      </w:pPr>
    </w:p>
    <w:p w:rsidR="008034EE" w:rsidRPr="008034EE" w:rsidRDefault="008034EE" w:rsidP="008034EE">
      <w:pPr>
        <w:jc w:val="both"/>
        <w:rPr>
          <w:rFonts w:ascii="Bookman Old Style" w:hAnsi="Bookman Old Style"/>
          <w:b/>
          <w:color w:val="0D0D0D"/>
        </w:rPr>
      </w:pPr>
      <w:r w:rsidRPr="008034EE">
        <w:rPr>
          <w:rFonts w:ascii="Bookman Old Style" w:hAnsi="Bookman Old Style"/>
          <w:b/>
          <w:color w:val="0D0D0D"/>
        </w:rPr>
        <w:lastRenderedPageBreak/>
        <w:t>Finding a Topic</w:t>
      </w:r>
    </w:p>
    <w:p w:rsidR="008034EE" w:rsidRPr="008034EE" w:rsidRDefault="008034EE" w:rsidP="00DB31DA">
      <w:pPr>
        <w:spacing w:line="240" w:lineRule="auto"/>
        <w:ind w:firstLine="720"/>
        <w:jc w:val="both"/>
        <w:rPr>
          <w:rFonts w:ascii="Bookman Old Style" w:hAnsi="Bookman Old Style"/>
          <w:color w:val="0D0D0D"/>
        </w:rPr>
      </w:pPr>
      <w:r w:rsidRPr="008034EE">
        <w:rPr>
          <w:rFonts w:ascii="Bookman Old Style" w:hAnsi="Bookman Old Style"/>
          <w:color w:val="0D0D0D"/>
        </w:rPr>
        <w:t>People, places, and objects around you are possible sources of your research. The communities where you live are also rich sources of research topics. It would also be helpful to talk to scientists, researchers or teachers by visiting them in their places of work. If this is not possible, you can write to them or read their published articles in the scientific literature. You can also surf the Internet for potential research problems.</w:t>
      </w:r>
    </w:p>
    <w:p w:rsidR="008034EE" w:rsidRPr="008034EE" w:rsidRDefault="008034EE" w:rsidP="008034EE">
      <w:pPr>
        <w:jc w:val="both"/>
        <w:rPr>
          <w:rFonts w:ascii="Bookman Old Style" w:hAnsi="Bookman Old Style"/>
          <w:b/>
          <w:color w:val="0D0D0D"/>
        </w:rPr>
      </w:pPr>
      <w:r w:rsidRPr="008034EE">
        <w:rPr>
          <w:rFonts w:ascii="Bookman Old Style" w:hAnsi="Bookman Old Style"/>
          <w:b/>
          <w:color w:val="0D0D0D"/>
        </w:rPr>
        <w:t>Narrowing the Topic</w:t>
      </w:r>
    </w:p>
    <w:p w:rsidR="008034EE" w:rsidRPr="008034EE" w:rsidRDefault="008034EE" w:rsidP="008034EE">
      <w:pPr>
        <w:pStyle w:val="Subtitle"/>
        <w:jc w:val="both"/>
        <w:rPr>
          <w:rFonts w:ascii="Bookman Old Style" w:hAnsi="Bookman Old Style" w:cs="Tahoma"/>
          <w:color w:val="0D0D0D"/>
          <w:sz w:val="22"/>
          <w:szCs w:val="22"/>
        </w:rPr>
      </w:pPr>
      <w:r w:rsidRPr="008034EE">
        <w:rPr>
          <w:rFonts w:ascii="Bookman Old Style" w:hAnsi="Bookman Old Style" w:cs="Tahoma"/>
          <w:b/>
          <w:bCs/>
          <w:color w:val="0D0D0D"/>
          <w:sz w:val="22"/>
          <w:szCs w:val="22"/>
        </w:rPr>
        <w:t xml:space="preserve">LIFE SCIENCES </w:t>
      </w:r>
    </w:p>
    <w:p w:rsidR="008034EE" w:rsidRPr="008034EE" w:rsidRDefault="008034EE" w:rsidP="00540C22">
      <w:pPr>
        <w:pStyle w:val="Subtitle"/>
        <w:tabs>
          <w:tab w:val="left" w:pos="360"/>
        </w:tabs>
        <w:jc w:val="both"/>
        <w:rPr>
          <w:rFonts w:ascii="Bookman Old Style" w:hAnsi="Bookman Old Style" w:cs="Tahoma"/>
          <w:color w:val="0D0D0D"/>
          <w:sz w:val="22"/>
          <w:szCs w:val="22"/>
        </w:rPr>
      </w:pPr>
      <w:proofErr w:type="gramStart"/>
      <w:r w:rsidRPr="008034EE">
        <w:rPr>
          <w:rFonts w:ascii="Bookman Old Style" w:hAnsi="Bookman Old Style" w:cs="Tahoma"/>
          <w:color w:val="0D0D0D"/>
          <w:sz w:val="22"/>
          <w:szCs w:val="22"/>
        </w:rPr>
        <w:t>a</w:t>
      </w:r>
      <w:proofErr w:type="gramEnd"/>
      <w:r w:rsidRPr="008034EE">
        <w:rPr>
          <w:rFonts w:ascii="Bookman Old Style" w:hAnsi="Bookman Old Style" w:cs="Tahoma"/>
          <w:color w:val="0D0D0D"/>
          <w:sz w:val="22"/>
          <w:szCs w:val="22"/>
        </w:rPr>
        <w:t>)</w:t>
      </w:r>
      <w:r w:rsidRPr="008034EE">
        <w:rPr>
          <w:rFonts w:ascii="Bookman Old Style" w:hAnsi="Bookman Old Style" w:cs="Tahoma"/>
          <w:color w:val="0D0D0D"/>
          <w:sz w:val="22"/>
          <w:szCs w:val="22"/>
        </w:rPr>
        <w:tab/>
      </w:r>
      <w:r w:rsidRPr="008034EE">
        <w:rPr>
          <w:rFonts w:ascii="Bookman Old Style" w:hAnsi="Bookman Old Style" w:cs="Tahoma"/>
          <w:b/>
          <w:bCs/>
          <w:color w:val="0D0D0D"/>
          <w:sz w:val="22"/>
          <w:szCs w:val="22"/>
        </w:rPr>
        <w:t>Botany</w:t>
      </w:r>
      <w:r w:rsidRPr="008034EE">
        <w:rPr>
          <w:rFonts w:ascii="Bookman Old Style" w:hAnsi="Bookman Old Style" w:cs="Tahoma"/>
          <w:color w:val="0D0D0D"/>
          <w:sz w:val="22"/>
          <w:szCs w:val="22"/>
        </w:rPr>
        <w:t xml:space="preserve"> – Study of plant life – agriculture, forestry, plant taxonomy, plant pathology, plant genetics, algae, etc. </w:t>
      </w:r>
    </w:p>
    <w:p w:rsidR="008034EE" w:rsidRPr="008034EE" w:rsidRDefault="008034EE" w:rsidP="00540C22">
      <w:pPr>
        <w:pStyle w:val="Subtitle"/>
        <w:tabs>
          <w:tab w:val="left" w:pos="360"/>
        </w:tabs>
        <w:jc w:val="both"/>
        <w:rPr>
          <w:rFonts w:ascii="Bookman Old Style" w:hAnsi="Bookman Old Style" w:cs="Tahoma"/>
          <w:color w:val="0D0D0D"/>
          <w:sz w:val="22"/>
          <w:szCs w:val="22"/>
        </w:rPr>
      </w:pPr>
      <w:r w:rsidRPr="008034EE">
        <w:rPr>
          <w:rFonts w:ascii="Bookman Old Style" w:hAnsi="Bookman Old Style" w:cs="Tahoma"/>
          <w:color w:val="0D0D0D"/>
          <w:sz w:val="22"/>
          <w:szCs w:val="22"/>
        </w:rPr>
        <w:t>b)</w:t>
      </w:r>
      <w:r w:rsidRPr="008034EE">
        <w:rPr>
          <w:rFonts w:ascii="Bookman Old Style" w:hAnsi="Bookman Old Style" w:cs="Tahoma"/>
          <w:color w:val="0D0D0D"/>
          <w:sz w:val="22"/>
          <w:szCs w:val="22"/>
        </w:rPr>
        <w:tab/>
      </w:r>
      <w:r w:rsidRPr="008034EE">
        <w:rPr>
          <w:rFonts w:ascii="Bookman Old Style" w:hAnsi="Bookman Old Style" w:cs="Tahoma"/>
          <w:b/>
          <w:bCs/>
          <w:color w:val="0D0D0D"/>
          <w:sz w:val="22"/>
          <w:szCs w:val="22"/>
        </w:rPr>
        <w:t>Zoology</w:t>
      </w:r>
      <w:r w:rsidRPr="008034EE">
        <w:rPr>
          <w:rFonts w:ascii="Bookman Old Style" w:hAnsi="Bookman Old Style" w:cs="Tahoma"/>
          <w:color w:val="0D0D0D"/>
          <w:sz w:val="22"/>
          <w:szCs w:val="22"/>
        </w:rPr>
        <w:t xml:space="preserve"> – Study of animals – animal genetics, animal ecology, animal husbandry, cellular physiology, histology, animal physiology, etc.</w:t>
      </w:r>
    </w:p>
    <w:p w:rsidR="008034EE" w:rsidRPr="008034EE" w:rsidRDefault="008034EE" w:rsidP="00540C22">
      <w:pPr>
        <w:pStyle w:val="Subtitle"/>
        <w:tabs>
          <w:tab w:val="left" w:pos="360"/>
        </w:tabs>
        <w:jc w:val="both"/>
        <w:rPr>
          <w:rFonts w:ascii="Bookman Old Style" w:hAnsi="Bookman Old Style" w:cs="Tahoma"/>
          <w:color w:val="0D0D0D"/>
          <w:sz w:val="22"/>
          <w:szCs w:val="22"/>
        </w:rPr>
      </w:pPr>
      <w:r w:rsidRPr="008034EE">
        <w:rPr>
          <w:rFonts w:ascii="Bookman Old Style" w:hAnsi="Bookman Old Style" w:cs="Tahoma"/>
          <w:color w:val="0D0D0D"/>
          <w:sz w:val="22"/>
          <w:szCs w:val="22"/>
        </w:rPr>
        <w:t>c)</w:t>
      </w:r>
      <w:r w:rsidRPr="008034EE">
        <w:rPr>
          <w:rFonts w:ascii="Bookman Old Style" w:hAnsi="Bookman Old Style" w:cs="Tahoma"/>
          <w:color w:val="0D0D0D"/>
          <w:sz w:val="22"/>
          <w:szCs w:val="22"/>
        </w:rPr>
        <w:tab/>
      </w:r>
      <w:r w:rsidRPr="008034EE">
        <w:rPr>
          <w:rFonts w:ascii="Bookman Old Style" w:hAnsi="Bookman Old Style" w:cs="Tahoma"/>
          <w:b/>
          <w:bCs/>
          <w:color w:val="0D0D0D"/>
          <w:sz w:val="22"/>
          <w:szCs w:val="22"/>
        </w:rPr>
        <w:t>Microbiology</w:t>
      </w:r>
      <w:r w:rsidRPr="008034EE">
        <w:rPr>
          <w:rFonts w:ascii="Bookman Old Style" w:hAnsi="Bookman Old Style" w:cs="Tahoma"/>
          <w:color w:val="0D0D0D"/>
          <w:sz w:val="22"/>
          <w:szCs w:val="22"/>
        </w:rPr>
        <w:t xml:space="preserve"> – Biology of microorganisms-bacteriology, virology, </w:t>
      </w:r>
      <w:proofErr w:type="spellStart"/>
      <w:r w:rsidRPr="008034EE">
        <w:rPr>
          <w:rFonts w:ascii="Bookman Old Style" w:hAnsi="Bookman Old Style" w:cs="Tahoma"/>
          <w:color w:val="0D0D0D"/>
          <w:sz w:val="22"/>
          <w:szCs w:val="22"/>
        </w:rPr>
        <w:t>protozoology</w:t>
      </w:r>
      <w:proofErr w:type="spellEnd"/>
      <w:r w:rsidRPr="008034EE">
        <w:rPr>
          <w:rFonts w:ascii="Bookman Old Style" w:hAnsi="Bookman Old Style" w:cs="Tahoma"/>
          <w:color w:val="0D0D0D"/>
          <w:sz w:val="22"/>
          <w:szCs w:val="22"/>
        </w:rPr>
        <w:t>,    fungi, bacterial genetics, yeast, etc.</w:t>
      </w:r>
    </w:p>
    <w:p w:rsidR="008034EE" w:rsidRPr="008034EE" w:rsidRDefault="008034EE" w:rsidP="00540C22">
      <w:pPr>
        <w:pStyle w:val="Subtitle"/>
        <w:tabs>
          <w:tab w:val="left" w:pos="360"/>
        </w:tabs>
        <w:jc w:val="both"/>
        <w:rPr>
          <w:rFonts w:ascii="Bookman Old Style" w:hAnsi="Bookman Old Style" w:cs="Tahoma"/>
          <w:color w:val="0D0D0D"/>
          <w:sz w:val="22"/>
          <w:szCs w:val="22"/>
        </w:rPr>
      </w:pPr>
      <w:r w:rsidRPr="008034EE">
        <w:rPr>
          <w:rFonts w:ascii="Bookman Old Style" w:hAnsi="Bookman Old Style" w:cs="Tahoma"/>
          <w:color w:val="0D0D0D"/>
          <w:sz w:val="22"/>
          <w:szCs w:val="22"/>
        </w:rPr>
        <w:t>d)</w:t>
      </w:r>
      <w:r w:rsidRPr="008034EE">
        <w:rPr>
          <w:rFonts w:ascii="Bookman Old Style" w:hAnsi="Bookman Old Style" w:cs="Tahoma"/>
          <w:color w:val="0D0D0D"/>
          <w:sz w:val="22"/>
          <w:szCs w:val="22"/>
        </w:rPr>
        <w:tab/>
      </w:r>
      <w:r w:rsidRPr="008034EE">
        <w:rPr>
          <w:rFonts w:ascii="Bookman Old Style" w:hAnsi="Bookman Old Style" w:cs="Tahoma"/>
          <w:b/>
          <w:bCs/>
          <w:color w:val="0D0D0D"/>
          <w:sz w:val="22"/>
          <w:szCs w:val="22"/>
        </w:rPr>
        <w:t>Biochemistry</w:t>
      </w:r>
      <w:r w:rsidRPr="008034EE">
        <w:rPr>
          <w:rFonts w:ascii="Bookman Old Style" w:hAnsi="Bookman Old Style" w:cs="Tahoma"/>
          <w:color w:val="0D0D0D"/>
          <w:sz w:val="22"/>
          <w:szCs w:val="22"/>
        </w:rPr>
        <w:t xml:space="preserve"> – Chemistry of life processes – molecular biology, </w:t>
      </w:r>
      <w:proofErr w:type="gramStart"/>
      <w:r w:rsidRPr="008034EE">
        <w:rPr>
          <w:rFonts w:ascii="Bookman Old Style" w:hAnsi="Bookman Old Style" w:cs="Tahoma"/>
          <w:color w:val="0D0D0D"/>
          <w:sz w:val="22"/>
          <w:szCs w:val="22"/>
        </w:rPr>
        <w:t>molecular  genetics</w:t>
      </w:r>
      <w:proofErr w:type="gramEnd"/>
      <w:r w:rsidRPr="008034EE">
        <w:rPr>
          <w:rFonts w:ascii="Bookman Old Style" w:hAnsi="Bookman Old Style" w:cs="Tahoma"/>
          <w:color w:val="0D0D0D"/>
          <w:sz w:val="22"/>
          <w:szCs w:val="22"/>
        </w:rPr>
        <w:t>,       enzymes, photosynthesis, blood chemistry, protein &amp; food chemistry, hormones, etc.</w:t>
      </w:r>
    </w:p>
    <w:p w:rsidR="008034EE" w:rsidRPr="008034EE" w:rsidRDefault="008034EE" w:rsidP="00540C22">
      <w:pPr>
        <w:pStyle w:val="Subtitle"/>
        <w:tabs>
          <w:tab w:val="left" w:pos="360"/>
        </w:tabs>
        <w:jc w:val="both"/>
        <w:rPr>
          <w:rFonts w:ascii="Bookman Old Style" w:hAnsi="Bookman Old Style" w:cs="Tahoma"/>
          <w:color w:val="0D0D0D"/>
          <w:sz w:val="22"/>
          <w:szCs w:val="22"/>
        </w:rPr>
      </w:pPr>
      <w:r w:rsidRPr="008034EE">
        <w:rPr>
          <w:rFonts w:ascii="Bookman Old Style" w:hAnsi="Bookman Old Style" w:cs="Tahoma"/>
          <w:color w:val="0D0D0D"/>
          <w:sz w:val="22"/>
          <w:szCs w:val="22"/>
        </w:rPr>
        <w:t>e)</w:t>
      </w:r>
      <w:r w:rsidRPr="008034EE">
        <w:rPr>
          <w:rFonts w:ascii="Bookman Old Style" w:hAnsi="Bookman Old Style" w:cs="Tahoma"/>
          <w:color w:val="0D0D0D"/>
          <w:sz w:val="22"/>
          <w:szCs w:val="22"/>
        </w:rPr>
        <w:tab/>
      </w:r>
      <w:r w:rsidRPr="008034EE">
        <w:rPr>
          <w:rFonts w:ascii="Bookman Old Style" w:hAnsi="Bookman Old Style" w:cs="Tahoma"/>
          <w:b/>
          <w:bCs/>
          <w:color w:val="0D0D0D"/>
          <w:sz w:val="22"/>
          <w:szCs w:val="22"/>
        </w:rPr>
        <w:t>Medicine and Health</w:t>
      </w:r>
      <w:r w:rsidRPr="008034EE">
        <w:rPr>
          <w:rFonts w:ascii="Bookman Old Style" w:hAnsi="Bookman Old Style" w:cs="Tahoma"/>
          <w:color w:val="0D0D0D"/>
          <w:sz w:val="22"/>
          <w:szCs w:val="22"/>
        </w:rPr>
        <w:t xml:space="preserve"> - Study of diseases and health of humans and animals –dentistry, pharmacology,    pathology, ophthalmology, nutrition, sanitation, pediatrics, dermatology, allergies, speech and hearing, etc.</w:t>
      </w:r>
    </w:p>
    <w:p w:rsidR="008034EE" w:rsidRPr="008034EE" w:rsidRDefault="008034EE" w:rsidP="00540C22">
      <w:pPr>
        <w:pStyle w:val="Subtitle"/>
        <w:tabs>
          <w:tab w:val="left" w:pos="360"/>
        </w:tabs>
        <w:jc w:val="both"/>
        <w:rPr>
          <w:rFonts w:ascii="Bookman Old Style" w:hAnsi="Bookman Old Style" w:cs="Tahoma"/>
          <w:color w:val="0D0D0D"/>
          <w:sz w:val="22"/>
          <w:szCs w:val="22"/>
        </w:rPr>
      </w:pPr>
      <w:r w:rsidRPr="008034EE">
        <w:rPr>
          <w:rFonts w:ascii="Bookman Old Style" w:hAnsi="Bookman Old Style" w:cs="Tahoma"/>
          <w:color w:val="0D0D0D"/>
          <w:sz w:val="22"/>
          <w:szCs w:val="22"/>
        </w:rPr>
        <w:t>f)</w:t>
      </w:r>
      <w:r w:rsidRPr="008034EE">
        <w:rPr>
          <w:rFonts w:ascii="Bookman Old Style" w:hAnsi="Bookman Old Style" w:cs="Tahoma"/>
          <w:color w:val="0D0D0D"/>
          <w:sz w:val="22"/>
          <w:szCs w:val="22"/>
        </w:rPr>
        <w:tab/>
      </w:r>
      <w:r w:rsidRPr="008034EE">
        <w:rPr>
          <w:rFonts w:ascii="Bookman Old Style" w:hAnsi="Bookman Old Style" w:cs="Tahoma"/>
          <w:b/>
          <w:bCs/>
          <w:color w:val="0D0D0D"/>
          <w:sz w:val="22"/>
          <w:szCs w:val="22"/>
        </w:rPr>
        <w:t>Ecology</w:t>
      </w:r>
      <w:r w:rsidRPr="008034EE">
        <w:rPr>
          <w:rFonts w:ascii="Bookman Old Style" w:hAnsi="Bookman Old Style" w:cs="Tahoma"/>
          <w:color w:val="0D0D0D"/>
          <w:sz w:val="22"/>
          <w:szCs w:val="22"/>
        </w:rPr>
        <w:t xml:space="preserve"> – branch of biology that studies the relationships between organisms and their total environment.</w:t>
      </w:r>
    </w:p>
    <w:p w:rsidR="008034EE" w:rsidRPr="008034EE" w:rsidRDefault="008034EE" w:rsidP="00540C22">
      <w:pPr>
        <w:pStyle w:val="Subtitle"/>
        <w:tabs>
          <w:tab w:val="left" w:pos="360"/>
        </w:tabs>
        <w:jc w:val="both"/>
        <w:rPr>
          <w:rFonts w:ascii="Bookman Old Style" w:hAnsi="Bookman Old Style" w:cs="Tahoma"/>
          <w:color w:val="0D0D0D"/>
          <w:sz w:val="22"/>
          <w:szCs w:val="22"/>
        </w:rPr>
      </w:pPr>
    </w:p>
    <w:p w:rsidR="008034EE" w:rsidRPr="008034EE" w:rsidRDefault="008034EE" w:rsidP="00540C22">
      <w:pPr>
        <w:pStyle w:val="Subtitle"/>
        <w:tabs>
          <w:tab w:val="left" w:pos="360"/>
        </w:tabs>
        <w:jc w:val="both"/>
        <w:rPr>
          <w:rFonts w:ascii="Bookman Old Style" w:hAnsi="Bookman Old Style" w:cs="Tahoma"/>
          <w:color w:val="0D0D0D"/>
          <w:sz w:val="22"/>
          <w:szCs w:val="22"/>
        </w:rPr>
      </w:pPr>
      <w:r w:rsidRPr="008034EE">
        <w:rPr>
          <w:rFonts w:ascii="Bookman Old Style" w:hAnsi="Bookman Old Style" w:cs="Tahoma"/>
          <w:b/>
          <w:bCs/>
          <w:color w:val="0D0D0D"/>
          <w:sz w:val="22"/>
          <w:szCs w:val="22"/>
        </w:rPr>
        <w:t>PHYSICAL SCIENCES</w:t>
      </w:r>
    </w:p>
    <w:p w:rsidR="008034EE" w:rsidRPr="008034EE" w:rsidRDefault="008034EE" w:rsidP="00540C22">
      <w:pPr>
        <w:pStyle w:val="Subtitle"/>
        <w:tabs>
          <w:tab w:val="left" w:pos="360"/>
        </w:tabs>
        <w:jc w:val="both"/>
        <w:rPr>
          <w:rFonts w:ascii="Bookman Old Style" w:hAnsi="Bookman Old Style" w:cs="Tahoma"/>
          <w:color w:val="0D0D0D"/>
          <w:sz w:val="22"/>
          <w:szCs w:val="22"/>
        </w:rPr>
      </w:pPr>
      <w:r w:rsidRPr="008034EE">
        <w:rPr>
          <w:rFonts w:ascii="Bookman Old Style" w:hAnsi="Bookman Old Style" w:cs="Tahoma"/>
          <w:color w:val="0D0D0D"/>
          <w:sz w:val="22"/>
          <w:szCs w:val="22"/>
        </w:rPr>
        <w:t>a)</w:t>
      </w:r>
      <w:r w:rsidRPr="008034EE">
        <w:rPr>
          <w:rFonts w:ascii="Bookman Old Style" w:hAnsi="Bookman Old Style" w:cs="Tahoma"/>
          <w:color w:val="0D0D0D"/>
          <w:sz w:val="22"/>
          <w:szCs w:val="22"/>
        </w:rPr>
        <w:tab/>
      </w:r>
      <w:r w:rsidRPr="008034EE">
        <w:rPr>
          <w:rFonts w:ascii="Bookman Old Style" w:hAnsi="Bookman Old Style" w:cs="Tahoma"/>
          <w:b/>
          <w:bCs/>
          <w:color w:val="0D0D0D"/>
          <w:sz w:val="22"/>
          <w:szCs w:val="22"/>
        </w:rPr>
        <w:t>Chemistry</w:t>
      </w:r>
      <w:r w:rsidRPr="008034EE">
        <w:rPr>
          <w:rFonts w:ascii="Bookman Old Style" w:hAnsi="Bookman Old Style" w:cs="Tahoma"/>
          <w:color w:val="0D0D0D"/>
          <w:sz w:val="22"/>
          <w:szCs w:val="22"/>
        </w:rPr>
        <w:t xml:space="preserve"> – Study of nature &amp; composition of matter and laws governing it –     physical &amp; organic chemistry, inorganic chemistry, materials, plastics, fuels, pesticides, metallurgy, soil chemistry,  environmental and materials chemistry, plastics, etc.</w:t>
      </w:r>
    </w:p>
    <w:p w:rsidR="008034EE" w:rsidRPr="008034EE" w:rsidRDefault="008034EE" w:rsidP="00540C22">
      <w:pPr>
        <w:pStyle w:val="Subtitle"/>
        <w:tabs>
          <w:tab w:val="left" w:pos="360"/>
        </w:tabs>
        <w:jc w:val="both"/>
        <w:rPr>
          <w:rFonts w:ascii="Bookman Old Style" w:hAnsi="Bookman Old Style" w:cs="Tahoma"/>
          <w:color w:val="0D0D0D"/>
          <w:sz w:val="22"/>
          <w:szCs w:val="22"/>
        </w:rPr>
      </w:pPr>
      <w:r w:rsidRPr="008034EE">
        <w:rPr>
          <w:rFonts w:ascii="Bookman Old Style" w:hAnsi="Bookman Old Style" w:cs="Tahoma"/>
          <w:color w:val="0D0D0D"/>
          <w:sz w:val="22"/>
          <w:szCs w:val="22"/>
        </w:rPr>
        <w:t>b)</w:t>
      </w:r>
      <w:r w:rsidRPr="008034EE">
        <w:rPr>
          <w:rFonts w:ascii="Bookman Old Style" w:hAnsi="Bookman Old Style" w:cs="Tahoma"/>
          <w:color w:val="0D0D0D"/>
          <w:sz w:val="22"/>
          <w:szCs w:val="22"/>
        </w:rPr>
        <w:tab/>
      </w:r>
      <w:r w:rsidRPr="008034EE">
        <w:rPr>
          <w:rFonts w:ascii="Bookman Old Style" w:hAnsi="Bookman Old Style" w:cs="Tahoma"/>
          <w:b/>
          <w:bCs/>
          <w:color w:val="0D0D0D"/>
          <w:sz w:val="22"/>
          <w:szCs w:val="22"/>
        </w:rPr>
        <w:t>Physics</w:t>
      </w:r>
      <w:r w:rsidRPr="008034EE">
        <w:rPr>
          <w:rFonts w:ascii="Bookman Old Style" w:hAnsi="Bookman Old Style" w:cs="Tahoma"/>
          <w:color w:val="0D0D0D"/>
          <w:sz w:val="22"/>
          <w:szCs w:val="22"/>
        </w:rPr>
        <w:t xml:space="preserve"> – Theories, principles, and laws governing energy &amp; the effect of energy on matter –solid state, optics, acoustics, particles, nuclear, atomic plasma, superconductivity, fluid and gas dynamics, thermodynamics, semiconductors, magnetism, quantum mechanics, biophysics, etc.</w:t>
      </w:r>
    </w:p>
    <w:p w:rsidR="008034EE" w:rsidRPr="008034EE" w:rsidRDefault="008034EE" w:rsidP="00540C22">
      <w:pPr>
        <w:pStyle w:val="Subtitle"/>
        <w:tabs>
          <w:tab w:val="left" w:pos="360"/>
        </w:tabs>
        <w:jc w:val="both"/>
        <w:rPr>
          <w:rFonts w:ascii="Bookman Old Style" w:hAnsi="Bookman Old Style" w:cs="Tahoma"/>
          <w:color w:val="0D0D0D"/>
          <w:sz w:val="22"/>
          <w:szCs w:val="22"/>
        </w:rPr>
      </w:pPr>
      <w:r w:rsidRPr="008034EE">
        <w:rPr>
          <w:rFonts w:ascii="Bookman Old Style" w:hAnsi="Bookman Old Style" w:cs="Tahoma"/>
          <w:color w:val="0D0D0D"/>
          <w:sz w:val="22"/>
          <w:szCs w:val="22"/>
        </w:rPr>
        <w:t>c)</w:t>
      </w:r>
      <w:r w:rsidRPr="008034EE">
        <w:rPr>
          <w:rFonts w:ascii="Bookman Old Style" w:hAnsi="Bookman Old Style" w:cs="Tahoma"/>
          <w:color w:val="0D0D0D"/>
          <w:sz w:val="22"/>
          <w:szCs w:val="22"/>
        </w:rPr>
        <w:tab/>
      </w:r>
      <w:r w:rsidRPr="008034EE">
        <w:rPr>
          <w:rFonts w:ascii="Bookman Old Style" w:hAnsi="Bookman Old Style" w:cs="Tahoma"/>
          <w:b/>
          <w:bCs/>
          <w:color w:val="0D0D0D"/>
          <w:sz w:val="22"/>
          <w:szCs w:val="22"/>
        </w:rPr>
        <w:t>Mathematics</w:t>
      </w:r>
      <w:r w:rsidRPr="008034EE">
        <w:rPr>
          <w:rFonts w:ascii="Bookman Old Style" w:hAnsi="Bookman Old Style" w:cs="Tahoma"/>
          <w:color w:val="0D0D0D"/>
          <w:sz w:val="22"/>
          <w:szCs w:val="22"/>
        </w:rPr>
        <w:t xml:space="preserve"> – Development of formal logical systems or various numerical algebraic computations and the application of </w:t>
      </w:r>
      <w:proofErr w:type="gramStart"/>
      <w:r w:rsidRPr="008034EE">
        <w:rPr>
          <w:rFonts w:ascii="Bookman Old Style" w:hAnsi="Bookman Old Style" w:cs="Tahoma"/>
          <w:color w:val="0D0D0D"/>
          <w:sz w:val="22"/>
          <w:szCs w:val="22"/>
        </w:rPr>
        <w:t>these principles-calculus</w:t>
      </w:r>
      <w:proofErr w:type="gramEnd"/>
      <w:r w:rsidRPr="008034EE">
        <w:rPr>
          <w:rFonts w:ascii="Bookman Old Style" w:hAnsi="Bookman Old Style" w:cs="Tahoma"/>
          <w:color w:val="0D0D0D"/>
          <w:sz w:val="22"/>
          <w:szCs w:val="22"/>
        </w:rPr>
        <w:t>, geometry, abstract algebra, number theory, statistics, complex analysis, probability.</w:t>
      </w:r>
    </w:p>
    <w:p w:rsidR="008034EE" w:rsidRPr="008034EE" w:rsidRDefault="008034EE" w:rsidP="00540C22">
      <w:pPr>
        <w:pStyle w:val="Subtitle"/>
        <w:numPr>
          <w:ilvl w:val="0"/>
          <w:numId w:val="2"/>
        </w:numPr>
        <w:tabs>
          <w:tab w:val="clear" w:pos="780"/>
          <w:tab w:val="left" w:pos="360"/>
          <w:tab w:val="num" w:pos="720"/>
        </w:tabs>
        <w:ind w:left="0" w:firstLine="0"/>
        <w:jc w:val="both"/>
        <w:rPr>
          <w:rFonts w:ascii="Bookman Old Style" w:hAnsi="Bookman Old Style" w:cs="Tahoma"/>
          <w:color w:val="0D0D0D"/>
          <w:sz w:val="22"/>
          <w:szCs w:val="22"/>
        </w:rPr>
      </w:pPr>
      <w:r w:rsidRPr="008034EE">
        <w:rPr>
          <w:rFonts w:ascii="Bookman Old Style" w:hAnsi="Bookman Old Style" w:cs="Tahoma"/>
          <w:b/>
          <w:bCs/>
          <w:color w:val="0D0D0D"/>
          <w:sz w:val="22"/>
          <w:szCs w:val="22"/>
        </w:rPr>
        <w:t>Computer Science</w:t>
      </w:r>
      <w:r w:rsidRPr="008034EE">
        <w:rPr>
          <w:rFonts w:ascii="Bookman Old Style" w:hAnsi="Bookman Old Style" w:cs="Tahoma"/>
          <w:color w:val="0D0D0D"/>
          <w:sz w:val="22"/>
          <w:szCs w:val="22"/>
        </w:rPr>
        <w:t xml:space="preserve"> – Study &amp; development of computer hardware, software engineering, internet networking and communications, graphics (including human interface), simulations/virtual reality or computational science (including data structures, encryption, coding &amp; information theory).</w:t>
      </w:r>
    </w:p>
    <w:p w:rsidR="008034EE" w:rsidRPr="008034EE" w:rsidRDefault="008034EE" w:rsidP="00540C22">
      <w:pPr>
        <w:pStyle w:val="Subtitle"/>
        <w:numPr>
          <w:ilvl w:val="0"/>
          <w:numId w:val="2"/>
        </w:numPr>
        <w:tabs>
          <w:tab w:val="left" w:pos="360"/>
        </w:tabs>
        <w:ind w:left="0" w:firstLine="0"/>
        <w:jc w:val="both"/>
        <w:rPr>
          <w:rFonts w:ascii="Bookman Old Style" w:hAnsi="Bookman Old Style" w:cs="Tahoma"/>
          <w:color w:val="0D0D0D"/>
          <w:sz w:val="22"/>
          <w:szCs w:val="22"/>
        </w:rPr>
      </w:pPr>
      <w:r w:rsidRPr="008034EE">
        <w:rPr>
          <w:rFonts w:ascii="Bookman Old Style" w:hAnsi="Bookman Old Style" w:cs="Tahoma"/>
          <w:b/>
          <w:bCs/>
          <w:color w:val="0D0D0D"/>
          <w:sz w:val="22"/>
          <w:szCs w:val="22"/>
        </w:rPr>
        <w:t>Engineering</w:t>
      </w:r>
      <w:r w:rsidRPr="008034EE">
        <w:rPr>
          <w:rFonts w:ascii="Bookman Old Style" w:hAnsi="Bookman Old Style" w:cs="Tahoma"/>
          <w:color w:val="0D0D0D"/>
          <w:sz w:val="22"/>
          <w:szCs w:val="22"/>
        </w:rPr>
        <w:t xml:space="preserve"> – Technology; projects that directly apply scientific principles to manufacturing and practical uses –civil, mechanical, aeronautical, chemical, electrical, photographic, sound, automotive , marine, heating and refrigerating, transportation environmental engineering, etc.</w:t>
      </w:r>
    </w:p>
    <w:p w:rsidR="008034EE" w:rsidRPr="008034EE" w:rsidRDefault="008034EE" w:rsidP="00540C22">
      <w:pPr>
        <w:pStyle w:val="Subtitle"/>
        <w:numPr>
          <w:ilvl w:val="0"/>
          <w:numId w:val="2"/>
        </w:numPr>
        <w:tabs>
          <w:tab w:val="left" w:pos="360"/>
        </w:tabs>
        <w:ind w:left="0" w:firstLine="0"/>
        <w:jc w:val="both"/>
        <w:rPr>
          <w:rFonts w:ascii="Bookman Old Style" w:hAnsi="Bookman Old Style" w:cs="Tahoma"/>
          <w:color w:val="0D0D0D"/>
          <w:sz w:val="22"/>
          <w:szCs w:val="22"/>
        </w:rPr>
      </w:pPr>
      <w:r w:rsidRPr="008034EE">
        <w:rPr>
          <w:rFonts w:ascii="Bookman Old Style" w:hAnsi="Bookman Old Style" w:cs="Tahoma"/>
          <w:b/>
          <w:bCs/>
          <w:color w:val="0D0D0D"/>
          <w:sz w:val="22"/>
          <w:szCs w:val="22"/>
        </w:rPr>
        <w:t>Earth &amp; Space Sciences</w:t>
      </w:r>
      <w:r w:rsidRPr="008034EE">
        <w:rPr>
          <w:rFonts w:ascii="Bookman Old Style" w:hAnsi="Bookman Old Style" w:cs="Tahoma"/>
          <w:color w:val="0D0D0D"/>
          <w:sz w:val="22"/>
          <w:szCs w:val="22"/>
        </w:rPr>
        <w:t xml:space="preserve"> – Geology, mineralogy, </w:t>
      </w:r>
      <w:proofErr w:type="spellStart"/>
      <w:r w:rsidRPr="008034EE">
        <w:rPr>
          <w:rFonts w:ascii="Bookman Old Style" w:hAnsi="Bookman Old Style" w:cs="Tahoma"/>
          <w:color w:val="0D0D0D"/>
          <w:sz w:val="22"/>
          <w:szCs w:val="22"/>
        </w:rPr>
        <w:t>physiography</w:t>
      </w:r>
      <w:proofErr w:type="spellEnd"/>
      <w:r w:rsidRPr="008034EE">
        <w:rPr>
          <w:rFonts w:ascii="Bookman Old Style" w:hAnsi="Bookman Old Style" w:cs="Tahoma"/>
          <w:color w:val="0D0D0D"/>
          <w:sz w:val="22"/>
          <w:szCs w:val="22"/>
        </w:rPr>
        <w:t xml:space="preserve">, oceanography, meteorology, climatology, astronomy, </w:t>
      </w:r>
      <w:proofErr w:type="spellStart"/>
      <w:r w:rsidRPr="008034EE">
        <w:rPr>
          <w:rFonts w:ascii="Bookman Old Style" w:hAnsi="Bookman Old Style" w:cs="Tahoma"/>
          <w:color w:val="0D0D0D"/>
          <w:sz w:val="22"/>
          <w:szCs w:val="22"/>
        </w:rPr>
        <w:t>speleology</w:t>
      </w:r>
      <w:proofErr w:type="spellEnd"/>
      <w:r w:rsidRPr="008034EE">
        <w:rPr>
          <w:rFonts w:ascii="Bookman Old Style" w:hAnsi="Bookman Old Style" w:cs="Tahoma"/>
          <w:color w:val="0D0D0D"/>
          <w:sz w:val="22"/>
          <w:szCs w:val="22"/>
        </w:rPr>
        <w:t>, seismology, geography, etc.</w:t>
      </w:r>
    </w:p>
    <w:p w:rsidR="008034EE" w:rsidRPr="008034EE" w:rsidRDefault="008034EE" w:rsidP="00540C22">
      <w:pPr>
        <w:pStyle w:val="Subtitle"/>
        <w:numPr>
          <w:ilvl w:val="0"/>
          <w:numId w:val="2"/>
        </w:numPr>
        <w:tabs>
          <w:tab w:val="left" w:pos="360"/>
        </w:tabs>
        <w:ind w:left="0" w:firstLine="0"/>
        <w:jc w:val="both"/>
        <w:rPr>
          <w:rFonts w:ascii="Bookman Old Style" w:hAnsi="Bookman Old Style" w:cs="Tahoma"/>
          <w:color w:val="0D0D0D"/>
          <w:sz w:val="22"/>
          <w:szCs w:val="22"/>
        </w:rPr>
      </w:pPr>
      <w:r w:rsidRPr="008034EE">
        <w:rPr>
          <w:rFonts w:ascii="Bookman Old Style" w:hAnsi="Bookman Old Style" w:cs="Tahoma"/>
          <w:b/>
          <w:bCs/>
          <w:color w:val="0D0D0D"/>
          <w:sz w:val="22"/>
          <w:szCs w:val="22"/>
        </w:rPr>
        <w:t>Environmental Science</w:t>
      </w:r>
      <w:r w:rsidRPr="008034EE">
        <w:rPr>
          <w:rFonts w:ascii="Bookman Old Style" w:hAnsi="Bookman Old Style" w:cs="Tahoma"/>
          <w:color w:val="0D0D0D"/>
          <w:sz w:val="22"/>
          <w:szCs w:val="22"/>
        </w:rPr>
        <w:t xml:space="preserve"> – Study of pollution (air, water and land) sources and their control.</w:t>
      </w:r>
    </w:p>
    <w:p w:rsidR="008034EE" w:rsidRPr="008034EE" w:rsidRDefault="008034EE" w:rsidP="008034EE">
      <w:pPr>
        <w:pStyle w:val="Subtitle"/>
        <w:tabs>
          <w:tab w:val="left" w:pos="360"/>
          <w:tab w:val="left" w:pos="720"/>
        </w:tabs>
        <w:jc w:val="both"/>
        <w:rPr>
          <w:rFonts w:ascii="Bookman Old Style" w:hAnsi="Bookman Old Style" w:cs="Tahoma"/>
          <w:color w:val="0D0D0D"/>
          <w:sz w:val="22"/>
          <w:szCs w:val="22"/>
        </w:rPr>
      </w:pPr>
    </w:p>
    <w:p w:rsidR="008034EE" w:rsidRPr="008034EE" w:rsidRDefault="008034EE" w:rsidP="008034EE">
      <w:pPr>
        <w:pStyle w:val="Subtitle"/>
        <w:tabs>
          <w:tab w:val="left" w:pos="360"/>
          <w:tab w:val="left" w:pos="720"/>
        </w:tabs>
        <w:jc w:val="both"/>
        <w:rPr>
          <w:rFonts w:ascii="Bookman Old Style" w:hAnsi="Bookman Old Style" w:cs="Tahoma"/>
          <w:b/>
          <w:bCs/>
          <w:color w:val="0D0D0D"/>
          <w:sz w:val="22"/>
          <w:szCs w:val="22"/>
        </w:rPr>
      </w:pPr>
      <w:r w:rsidRPr="008034EE">
        <w:rPr>
          <w:rFonts w:ascii="Bookman Old Style" w:hAnsi="Bookman Old Style" w:cs="Tahoma"/>
          <w:b/>
          <w:bCs/>
          <w:color w:val="0D0D0D"/>
          <w:sz w:val="22"/>
          <w:szCs w:val="22"/>
        </w:rPr>
        <w:t>GETTING STARTED</w:t>
      </w:r>
    </w:p>
    <w:p w:rsidR="008034EE" w:rsidRPr="008034EE" w:rsidRDefault="008034EE" w:rsidP="008034EE">
      <w:pPr>
        <w:pStyle w:val="Subtitle"/>
        <w:numPr>
          <w:ilvl w:val="0"/>
          <w:numId w:val="7"/>
        </w:numPr>
        <w:tabs>
          <w:tab w:val="left" w:pos="360"/>
          <w:tab w:val="left" w:pos="540"/>
        </w:tabs>
        <w:jc w:val="both"/>
        <w:rPr>
          <w:rFonts w:ascii="Bookman Old Style" w:hAnsi="Bookman Old Style" w:cs="Tahoma"/>
          <w:color w:val="0D0D0D"/>
          <w:sz w:val="22"/>
          <w:szCs w:val="22"/>
        </w:rPr>
      </w:pPr>
      <w:r w:rsidRPr="008034EE">
        <w:rPr>
          <w:rFonts w:ascii="Bookman Old Style" w:hAnsi="Bookman Old Style" w:cs="Tahoma"/>
          <w:b/>
          <w:bCs/>
          <w:color w:val="0D0D0D"/>
          <w:sz w:val="22"/>
          <w:szCs w:val="22"/>
        </w:rPr>
        <w:t>Pick Your Topic</w:t>
      </w:r>
      <w:r w:rsidRPr="008034EE">
        <w:rPr>
          <w:rFonts w:ascii="Bookman Old Style" w:hAnsi="Bookman Old Style" w:cs="Tahoma"/>
          <w:color w:val="0D0D0D"/>
          <w:sz w:val="22"/>
          <w:szCs w:val="22"/>
        </w:rPr>
        <w:t>: Get an idea of what you want to study.</w:t>
      </w:r>
    </w:p>
    <w:p w:rsidR="008034EE" w:rsidRPr="008034EE" w:rsidRDefault="008034EE" w:rsidP="008034EE">
      <w:pPr>
        <w:pStyle w:val="Subtitle"/>
        <w:numPr>
          <w:ilvl w:val="0"/>
          <w:numId w:val="7"/>
        </w:numPr>
        <w:tabs>
          <w:tab w:val="left" w:pos="540"/>
        </w:tabs>
        <w:jc w:val="both"/>
        <w:rPr>
          <w:rFonts w:ascii="Bookman Old Style" w:hAnsi="Bookman Old Style" w:cs="Tahoma"/>
          <w:sz w:val="22"/>
          <w:szCs w:val="22"/>
        </w:rPr>
      </w:pPr>
      <w:r w:rsidRPr="008034EE">
        <w:rPr>
          <w:rFonts w:ascii="Bookman Old Style" w:hAnsi="Bookman Old Style" w:cs="Tahoma"/>
          <w:b/>
          <w:bCs/>
          <w:sz w:val="22"/>
          <w:szCs w:val="22"/>
        </w:rPr>
        <w:t xml:space="preserve">Research </w:t>
      </w:r>
      <w:proofErr w:type="gramStart"/>
      <w:r w:rsidRPr="008034EE">
        <w:rPr>
          <w:rFonts w:ascii="Bookman Old Style" w:hAnsi="Bookman Old Style" w:cs="Tahoma"/>
          <w:b/>
          <w:bCs/>
          <w:sz w:val="22"/>
          <w:szCs w:val="22"/>
        </w:rPr>
        <w:t>Your</w:t>
      </w:r>
      <w:proofErr w:type="gramEnd"/>
      <w:r w:rsidRPr="008034EE">
        <w:rPr>
          <w:rFonts w:ascii="Bookman Old Style" w:hAnsi="Bookman Old Style" w:cs="Tahoma"/>
          <w:b/>
          <w:bCs/>
          <w:sz w:val="22"/>
          <w:szCs w:val="22"/>
        </w:rPr>
        <w:t xml:space="preserve"> Topic</w:t>
      </w:r>
      <w:r w:rsidRPr="008034EE">
        <w:rPr>
          <w:rFonts w:ascii="Bookman Old Style" w:hAnsi="Bookman Old Style" w:cs="Tahoma"/>
          <w:sz w:val="22"/>
          <w:szCs w:val="22"/>
        </w:rPr>
        <w:t>: Go to the library or internet and learn everything you can on your topic. Gather existing information on your topic.</w:t>
      </w:r>
    </w:p>
    <w:p w:rsidR="008034EE" w:rsidRPr="008034EE" w:rsidRDefault="008034EE" w:rsidP="008034EE">
      <w:pPr>
        <w:pStyle w:val="Subtitle"/>
        <w:numPr>
          <w:ilvl w:val="0"/>
          <w:numId w:val="7"/>
        </w:numPr>
        <w:tabs>
          <w:tab w:val="left" w:pos="360"/>
          <w:tab w:val="left" w:pos="540"/>
        </w:tabs>
        <w:jc w:val="both"/>
        <w:rPr>
          <w:rFonts w:ascii="Bookman Old Style" w:hAnsi="Bookman Old Style" w:cs="Tahoma"/>
          <w:sz w:val="22"/>
          <w:szCs w:val="22"/>
        </w:rPr>
      </w:pPr>
      <w:r w:rsidRPr="008034EE">
        <w:rPr>
          <w:rFonts w:ascii="Bookman Old Style" w:hAnsi="Bookman Old Style" w:cs="Tahoma"/>
          <w:b/>
          <w:bCs/>
          <w:sz w:val="22"/>
          <w:szCs w:val="22"/>
        </w:rPr>
        <w:t>Organize</w:t>
      </w:r>
      <w:r w:rsidRPr="008034EE">
        <w:rPr>
          <w:rFonts w:ascii="Bookman Old Style" w:hAnsi="Bookman Old Style" w:cs="Tahoma"/>
          <w:sz w:val="22"/>
          <w:szCs w:val="22"/>
        </w:rPr>
        <w:t>: Organize everything you have learned about your topic.</w:t>
      </w:r>
    </w:p>
    <w:p w:rsidR="008034EE" w:rsidRPr="008034EE" w:rsidRDefault="008034EE" w:rsidP="008034EE">
      <w:pPr>
        <w:pStyle w:val="Subtitle"/>
        <w:numPr>
          <w:ilvl w:val="0"/>
          <w:numId w:val="7"/>
        </w:numPr>
        <w:tabs>
          <w:tab w:val="left" w:pos="540"/>
        </w:tabs>
        <w:jc w:val="both"/>
        <w:rPr>
          <w:rFonts w:ascii="Bookman Old Style" w:hAnsi="Bookman Old Style" w:cs="Tahoma"/>
          <w:sz w:val="22"/>
          <w:szCs w:val="22"/>
        </w:rPr>
      </w:pPr>
      <w:r w:rsidRPr="008034EE">
        <w:rPr>
          <w:rFonts w:ascii="Bookman Old Style" w:hAnsi="Bookman Old Style" w:cs="Tahoma"/>
          <w:b/>
          <w:bCs/>
          <w:sz w:val="22"/>
          <w:szCs w:val="22"/>
        </w:rPr>
        <w:t>Make a Timetable</w:t>
      </w:r>
      <w:r w:rsidRPr="008034EE">
        <w:rPr>
          <w:rFonts w:ascii="Bookman Old Style" w:hAnsi="Bookman Old Style" w:cs="Tahoma"/>
          <w:sz w:val="22"/>
          <w:szCs w:val="22"/>
        </w:rPr>
        <w:t>: Choose a topic that not only interest you, but can be done in the amount of time you have. Use a calendar to identify important dates.</w:t>
      </w:r>
    </w:p>
    <w:p w:rsidR="008034EE" w:rsidRPr="008034EE" w:rsidRDefault="008034EE" w:rsidP="008034EE">
      <w:pPr>
        <w:pStyle w:val="Subtitle"/>
        <w:numPr>
          <w:ilvl w:val="0"/>
          <w:numId w:val="7"/>
        </w:numPr>
        <w:tabs>
          <w:tab w:val="left" w:pos="540"/>
        </w:tabs>
        <w:jc w:val="both"/>
        <w:rPr>
          <w:rFonts w:ascii="Bookman Old Style" w:hAnsi="Bookman Old Style" w:cs="Tahoma"/>
          <w:sz w:val="22"/>
          <w:szCs w:val="22"/>
        </w:rPr>
      </w:pPr>
      <w:r w:rsidRPr="008034EE">
        <w:rPr>
          <w:rFonts w:ascii="Bookman Old Style" w:hAnsi="Bookman Old Style" w:cs="Tahoma"/>
          <w:b/>
          <w:bCs/>
          <w:sz w:val="22"/>
          <w:szCs w:val="22"/>
        </w:rPr>
        <w:t xml:space="preserve">Plan </w:t>
      </w:r>
      <w:proofErr w:type="gramStart"/>
      <w:r w:rsidRPr="008034EE">
        <w:rPr>
          <w:rFonts w:ascii="Bookman Old Style" w:hAnsi="Bookman Old Style" w:cs="Tahoma"/>
          <w:b/>
          <w:bCs/>
          <w:sz w:val="22"/>
          <w:szCs w:val="22"/>
        </w:rPr>
        <w:t>Your</w:t>
      </w:r>
      <w:proofErr w:type="gramEnd"/>
      <w:r w:rsidRPr="008034EE">
        <w:rPr>
          <w:rFonts w:ascii="Bookman Old Style" w:hAnsi="Bookman Old Style" w:cs="Tahoma"/>
          <w:b/>
          <w:bCs/>
          <w:sz w:val="22"/>
          <w:szCs w:val="22"/>
        </w:rPr>
        <w:t xml:space="preserve"> Experiments</w:t>
      </w:r>
      <w:r w:rsidRPr="008034EE">
        <w:rPr>
          <w:rFonts w:ascii="Bookman Old Style" w:hAnsi="Bookman Old Style" w:cs="Tahoma"/>
          <w:sz w:val="22"/>
          <w:szCs w:val="22"/>
        </w:rPr>
        <w:t>: Once you have a feasible project idea, write the research plan. This plan should explain how you will do your experiments and exactly what it will involve.</w:t>
      </w:r>
    </w:p>
    <w:p w:rsidR="008034EE" w:rsidRPr="008034EE" w:rsidRDefault="008034EE" w:rsidP="008034EE">
      <w:pPr>
        <w:pStyle w:val="Subtitle"/>
        <w:numPr>
          <w:ilvl w:val="0"/>
          <w:numId w:val="7"/>
        </w:numPr>
        <w:tabs>
          <w:tab w:val="left" w:pos="540"/>
        </w:tabs>
        <w:jc w:val="both"/>
        <w:rPr>
          <w:rFonts w:ascii="Bookman Old Style" w:hAnsi="Bookman Old Style" w:cs="Tahoma"/>
          <w:sz w:val="22"/>
          <w:szCs w:val="22"/>
        </w:rPr>
      </w:pPr>
      <w:r w:rsidRPr="008034EE">
        <w:rPr>
          <w:rFonts w:ascii="Bookman Old Style" w:hAnsi="Bookman Old Style" w:cs="Tahoma"/>
          <w:b/>
          <w:bCs/>
          <w:sz w:val="22"/>
          <w:szCs w:val="22"/>
        </w:rPr>
        <w:t>Consult Your Adviser</w:t>
      </w:r>
      <w:r w:rsidRPr="008034EE">
        <w:rPr>
          <w:rFonts w:ascii="Bookman Old Style" w:hAnsi="Bookman Old Style" w:cs="Tahoma"/>
          <w:sz w:val="22"/>
          <w:szCs w:val="22"/>
        </w:rPr>
        <w:t>: You are required to discuss your research plan with your adviser and other adults to be involved in experimentation.</w:t>
      </w:r>
    </w:p>
    <w:p w:rsidR="008034EE" w:rsidRPr="008034EE" w:rsidRDefault="008034EE" w:rsidP="008034EE">
      <w:pPr>
        <w:pStyle w:val="Subtitle"/>
        <w:numPr>
          <w:ilvl w:val="0"/>
          <w:numId w:val="7"/>
        </w:numPr>
        <w:tabs>
          <w:tab w:val="left" w:pos="540"/>
        </w:tabs>
        <w:jc w:val="both"/>
        <w:rPr>
          <w:rFonts w:ascii="Bookman Old Style" w:hAnsi="Bookman Old Style" w:cs="Tahoma"/>
          <w:sz w:val="22"/>
          <w:szCs w:val="22"/>
        </w:rPr>
      </w:pPr>
      <w:r w:rsidRPr="008034EE">
        <w:rPr>
          <w:rFonts w:ascii="Bookman Old Style" w:hAnsi="Bookman Old Style" w:cs="Tahoma"/>
          <w:b/>
          <w:bCs/>
          <w:sz w:val="22"/>
          <w:szCs w:val="22"/>
        </w:rPr>
        <w:t>Conduct Your Experiments</w:t>
      </w:r>
      <w:r w:rsidRPr="008034EE">
        <w:rPr>
          <w:rFonts w:ascii="Bookman Old Style" w:hAnsi="Bookman Old Style" w:cs="Tahoma"/>
          <w:sz w:val="22"/>
          <w:szCs w:val="22"/>
        </w:rPr>
        <w:t>:   Give careful   thought   to   experimental design. During experimentation, keep detailed notes of every step of the experiment, measurements and observations.</w:t>
      </w:r>
    </w:p>
    <w:p w:rsidR="008034EE" w:rsidRPr="008034EE" w:rsidRDefault="008034EE" w:rsidP="008034EE">
      <w:pPr>
        <w:pStyle w:val="Subtitle"/>
        <w:numPr>
          <w:ilvl w:val="0"/>
          <w:numId w:val="7"/>
        </w:numPr>
        <w:tabs>
          <w:tab w:val="left" w:pos="360"/>
          <w:tab w:val="left" w:pos="540"/>
        </w:tabs>
        <w:jc w:val="both"/>
        <w:rPr>
          <w:rFonts w:ascii="Bookman Old Style" w:hAnsi="Bookman Old Style" w:cs="Tahoma"/>
          <w:sz w:val="22"/>
          <w:szCs w:val="22"/>
        </w:rPr>
      </w:pPr>
      <w:r w:rsidRPr="008034EE">
        <w:rPr>
          <w:rFonts w:ascii="Bookman Old Style" w:hAnsi="Bookman Old Style" w:cs="Tahoma"/>
          <w:b/>
          <w:bCs/>
          <w:sz w:val="22"/>
          <w:szCs w:val="22"/>
        </w:rPr>
        <w:t>Examine Your Results</w:t>
      </w:r>
      <w:r w:rsidRPr="008034EE">
        <w:rPr>
          <w:rFonts w:ascii="Bookman Old Style" w:hAnsi="Bookman Old Style" w:cs="Tahoma"/>
          <w:sz w:val="22"/>
          <w:szCs w:val="22"/>
        </w:rPr>
        <w:t>:  Upon completion of the experiments, examine and organize your findings. Did your experiments give you the expected results?  If possible, statistically analyze your data.</w:t>
      </w:r>
    </w:p>
    <w:p w:rsidR="008034EE" w:rsidRPr="008034EE" w:rsidRDefault="008034EE" w:rsidP="008034EE">
      <w:pPr>
        <w:pStyle w:val="Subtitle"/>
        <w:numPr>
          <w:ilvl w:val="0"/>
          <w:numId w:val="7"/>
        </w:numPr>
        <w:tabs>
          <w:tab w:val="left" w:pos="540"/>
        </w:tabs>
        <w:jc w:val="both"/>
        <w:rPr>
          <w:rFonts w:ascii="Bookman Old Style" w:hAnsi="Bookman Old Style" w:cs="Tahoma"/>
          <w:sz w:val="22"/>
          <w:szCs w:val="22"/>
        </w:rPr>
      </w:pPr>
      <w:r w:rsidRPr="008034EE">
        <w:rPr>
          <w:rFonts w:ascii="Bookman Old Style" w:hAnsi="Bookman Old Style" w:cs="Tahoma"/>
          <w:b/>
          <w:bCs/>
          <w:sz w:val="22"/>
          <w:szCs w:val="22"/>
        </w:rPr>
        <w:t>Draw Conclusions</w:t>
      </w:r>
      <w:r w:rsidRPr="008034EE">
        <w:rPr>
          <w:rFonts w:ascii="Bookman Old Style" w:hAnsi="Bookman Old Style" w:cs="Tahoma"/>
          <w:sz w:val="22"/>
          <w:szCs w:val="22"/>
        </w:rPr>
        <w:t>:  Which variables are important?  Did you collect enough data?</w:t>
      </w:r>
    </w:p>
    <w:p w:rsidR="008034EE" w:rsidRPr="008034EE" w:rsidRDefault="00DB31DA" w:rsidP="00540C22">
      <w:pPr>
        <w:pStyle w:val="Subtitle"/>
        <w:tabs>
          <w:tab w:val="left" w:pos="360"/>
          <w:tab w:val="left" w:pos="540"/>
        </w:tabs>
        <w:ind w:left="720"/>
        <w:jc w:val="both"/>
        <w:rPr>
          <w:rFonts w:ascii="Bookman Old Style" w:hAnsi="Bookman Old Style" w:cs="Tahoma"/>
          <w:sz w:val="22"/>
          <w:szCs w:val="22"/>
        </w:rPr>
      </w:pPr>
      <w:r>
        <w:rPr>
          <w:rFonts w:ascii="Bookman Old Style" w:hAnsi="Bookman Old Style" w:cs="Tahoma"/>
          <w:sz w:val="22"/>
          <w:szCs w:val="22"/>
        </w:rPr>
        <w:t xml:space="preserve">Do </w:t>
      </w:r>
      <w:r w:rsidR="008034EE" w:rsidRPr="008034EE">
        <w:rPr>
          <w:rFonts w:ascii="Bookman Old Style" w:hAnsi="Bookman Old Style" w:cs="Tahoma"/>
          <w:sz w:val="22"/>
          <w:szCs w:val="22"/>
        </w:rPr>
        <w:t>you need to conduct more experimentation? If your results do not support your original hypothesis, you still have accomplished successful scientific research.</w:t>
      </w:r>
    </w:p>
    <w:p w:rsidR="008034EE" w:rsidRPr="00DB31DA" w:rsidRDefault="008034EE" w:rsidP="008034EE">
      <w:pPr>
        <w:spacing w:line="240" w:lineRule="auto"/>
        <w:contextualSpacing/>
        <w:jc w:val="both"/>
        <w:rPr>
          <w:rFonts w:ascii="Bookman Old Style" w:hAnsi="Bookman Old Style"/>
          <w:b/>
          <w:color w:val="0D0D0D"/>
        </w:rPr>
      </w:pPr>
      <w:r w:rsidRPr="00DB31DA">
        <w:rPr>
          <w:rFonts w:ascii="Bookman Old Style" w:hAnsi="Bookman Old Style"/>
          <w:b/>
          <w:color w:val="0D0D0D"/>
        </w:rPr>
        <w:lastRenderedPageBreak/>
        <w:t>The Research Process</w:t>
      </w:r>
    </w:p>
    <w:p w:rsidR="008034EE" w:rsidRPr="008034EE" w:rsidRDefault="008034EE" w:rsidP="008034EE">
      <w:pPr>
        <w:spacing w:line="240" w:lineRule="auto"/>
        <w:contextualSpacing/>
        <w:jc w:val="both"/>
        <w:rPr>
          <w:rFonts w:ascii="Bookman Old Style" w:hAnsi="Bookman Old Style"/>
          <w:color w:val="0D0D0D"/>
        </w:rPr>
      </w:pPr>
      <w:r w:rsidRPr="008034EE">
        <w:rPr>
          <w:rFonts w:ascii="Bookman Old Style" w:hAnsi="Bookman Old Style"/>
          <w:color w:val="0D0D0D"/>
        </w:rPr>
        <w:tab/>
      </w:r>
    </w:p>
    <w:p w:rsidR="00DB31DA" w:rsidRDefault="008034EE" w:rsidP="00DB31DA">
      <w:pPr>
        <w:ind w:firstLine="720"/>
        <w:jc w:val="both"/>
        <w:rPr>
          <w:rFonts w:ascii="Bookman Old Style" w:hAnsi="Bookman Old Style"/>
          <w:color w:val="0D0D0D"/>
        </w:rPr>
      </w:pPr>
      <w:r w:rsidRPr="008034EE">
        <w:rPr>
          <w:rFonts w:ascii="Bookman Old Style" w:hAnsi="Bookman Old Style"/>
          <w:color w:val="0D0D0D"/>
        </w:rPr>
        <w:t>The research process is a cyclic process. Most of the time the conclusion that is reached at the end of an investigation leads to other problems which other researchers may undertake in the future. Opportunities for more inventions and discoveries arise from the cyclic nature of research. Research process comprises a series of steps or actions required for effectively conducting research and for the sequencing of theses steps.</w:t>
      </w:r>
    </w:p>
    <w:p w:rsidR="008034EE" w:rsidRPr="00DB31DA" w:rsidRDefault="008034EE" w:rsidP="00DB31DA">
      <w:pPr>
        <w:jc w:val="both"/>
        <w:rPr>
          <w:rFonts w:ascii="Bookman Old Style" w:hAnsi="Bookman Old Style"/>
          <w:b/>
          <w:color w:val="0D0D0D"/>
        </w:rPr>
      </w:pPr>
      <w:r w:rsidRPr="00DB31DA">
        <w:rPr>
          <w:rFonts w:ascii="Bookman Old Style" w:hAnsi="Bookman Old Style"/>
          <w:b/>
          <w:color w:val="0D0D0D"/>
        </w:rPr>
        <w:t>Steps:</w:t>
      </w:r>
    </w:p>
    <w:p w:rsidR="008034EE" w:rsidRPr="008034EE" w:rsidRDefault="008034EE" w:rsidP="00DB31DA">
      <w:pPr>
        <w:pStyle w:val="ListParagraph"/>
        <w:numPr>
          <w:ilvl w:val="0"/>
          <w:numId w:val="4"/>
        </w:numPr>
        <w:spacing w:line="240" w:lineRule="auto"/>
        <w:ind w:left="720"/>
        <w:jc w:val="both"/>
        <w:rPr>
          <w:rFonts w:ascii="Bookman Old Style" w:hAnsi="Bookman Old Style"/>
          <w:color w:val="0D0D0D"/>
        </w:rPr>
      </w:pPr>
      <w:r w:rsidRPr="008034EE">
        <w:rPr>
          <w:rFonts w:ascii="Bookman Old Style" w:hAnsi="Bookman Old Style"/>
          <w:color w:val="0D0D0D"/>
        </w:rPr>
        <w:t>Identification of a research problem</w:t>
      </w:r>
    </w:p>
    <w:p w:rsidR="008034EE" w:rsidRPr="008034EE" w:rsidRDefault="008034EE" w:rsidP="00DB31DA">
      <w:pPr>
        <w:pStyle w:val="ListParagraph"/>
        <w:numPr>
          <w:ilvl w:val="0"/>
          <w:numId w:val="4"/>
        </w:numPr>
        <w:spacing w:line="240" w:lineRule="auto"/>
        <w:ind w:left="720"/>
        <w:jc w:val="both"/>
        <w:rPr>
          <w:rFonts w:ascii="Bookman Old Style" w:hAnsi="Bookman Old Style"/>
          <w:color w:val="0D0D0D"/>
        </w:rPr>
      </w:pPr>
      <w:r w:rsidRPr="008034EE">
        <w:rPr>
          <w:rFonts w:ascii="Bookman Old Style" w:hAnsi="Bookman Old Style"/>
          <w:color w:val="0D0D0D"/>
        </w:rPr>
        <w:t>Formulation of a hypothesis</w:t>
      </w:r>
    </w:p>
    <w:p w:rsidR="008034EE" w:rsidRPr="008034EE" w:rsidRDefault="008034EE" w:rsidP="00DB31DA">
      <w:pPr>
        <w:pStyle w:val="ListParagraph"/>
        <w:numPr>
          <w:ilvl w:val="0"/>
          <w:numId w:val="4"/>
        </w:numPr>
        <w:spacing w:line="240" w:lineRule="auto"/>
        <w:ind w:left="720"/>
        <w:jc w:val="both"/>
        <w:rPr>
          <w:rFonts w:ascii="Bookman Old Style" w:hAnsi="Bookman Old Style"/>
          <w:color w:val="0D0D0D"/>
        </w:rPr>
      </w:pPr>
      <w:r w:rsidRPr="008034EE">
        <w:rPr>
          <w:rFonts w:ascii="Bookman Old Style" w:hAnsi="Bookman Old Style"/>
          <w:color w:val="0D0D0D"/>
        </w:rPr>
        <w:t>Review of related literature</w:t>
      </w:r>
    </w:p>
    <w:p w:rsidR="008034EE" w:rsidRPr="008034EE" w:rsidRDefault="008034EE" w:rsidP="00DB31DA">
      <w:pPr>
        <w:pStyle w:val="ListParagraph"/>
        <w:numPr>
          <w:ilvl w:val="0"/>
          <w:numId w:val="4"/>
        </w:numPr>
        <w:spacing w:line="240" w:lineRule="auto"/>
        <w:ind w:left="720"/>
        <w:jc w:val="both"/>
        <w:rPr>
          <w:rFonts w:ascii="Bookman Old Style" w:hAnsi="Bookman Old Style"/>
          <w:color w:val="0D0D0D"/>
        </w:rPr>
      </w:pPr>
      <w:r w:rsidRPr="008034EE">
        <w:rPr>
          <w:rFonts w:ascii="Bookman Old Style" w:hAnsi="Bookman Old Style"/>
          <w:color w:val="0D0D0D"/>
        </w:rPr>
        <w:t>Preparation of a research design</w:t>
      </w:r>
    </w:p>
    <w:p w:rsidR="008034EE" w:rsidRPr="008034EE" w:rsidRDefault="008034EE" w:rsidP="00DB31DA">
      <w:pPr>
        <w:pStyle w:val="ListParagraph"/>
        <w:numPr>
          <w:ilvl w:val="0"/>
          <w:numId w:val="4"/>
        </w:numPr>
        <w:spacing w:line="240" w:lineRule="auto"/>
        <w:ind w:left="720"/>
        <w:jc w:val="both"/>
        <w:rPr>
          <w:rFonts w:ascii="Bookman Old Style" w:hAnsi="Bookman Old Style"/>
          <w:color w:val="0D0D0D"/>
        </w:rPr>
      </w:pPr>
      <w:r w:rsidRPr="008034EE">
        <w:rPr>
          <w:rFonts w:ascii="Bookman Old Style" w:hAnsi="Bookman Old Style"/>
          <w:color w:val="0D0D0D"/>
        </w:rPr>
        <w:t>Actual experimentation</w:t>
      </w:r>
    </w:p>
    <w:p w:rsidR="008034EE" w:rsidRPr="008034EE" w:rsidRDefault="008034EE" w:rsidP="00DB31DA">
      <w:pPr>
        <w:pStyle w:val="ListParagraph"/>
        <w:numPr>
          <w:ilvl w:val="0"/>
          <w:numId w:val="4"/>
        </w:numPr>
        <w:spacing w:line="240" w:lineRule="auto"/>
        <w:ind w:left="720"/>
        <w:jc w:val="both"/>
        <w:rPr>
          <w:rFonts w:ascii="Bookman Old Style" w:hAnsi="Bookman Old Style"/>
          <w:color w:val="0D0D0D"/>
        </w:rPr>
      </w:pPr>
      <w:r w:rsidRPr="008034EE">
        <w:rPr>
          <w:rFonts w:ascii="Bookman Old Style" w:hAnsi="Bookman Old Style"/>
          <w:color w:val="0D0D0D"/>
        </w:rPr>
        <w:t>Data collection, organization and processing</w:t>
      </w:r>
    </w:p>
    <w:p w:rsidR="008034EE" w:rsidRPr="008034EE" w:rsidRDefault="008034EE" w:rsidP="00DB31DA">
      <w:pPr>
        <w:pStyle w:val="ListParagraph"/>
        <w:numPr>
          <w:ilvl w:val="0"/>
          <w:numId w:val="4"/>
        </w:numPr>
        <w:spacing w:line="240" w:lineRule="auto"/>
        <w:ind w:left="720"/>
        <w:jc w:val="both"/>
        <w:rPr>
          <w:rFonts w:ascii="Bookman Old Style" w:hAnsi="Bookman Old Style"/>
          <w:color w:val="0D0D0D"/>
        </w:rPr>
      </w:pPr>
      <w:r w:rsidRPr="008034EE">
        <w:rPr>
          <w:rFonts w:ascii="Bookman Old Style" w:hAnsi="Bookman Old Style"/>
          <w:color w:val="0D0D0D"/>
        </w:rPr>
        <w:t>Analysis and interpretation of processed data</w:t>
      </w:r>
    </w:p>
    <w:p w:rsidR="008034EE" w:rsidRPr="008034EE" w:rsidRDefault="008034EE" w:rsidP="00DB31DA">
      <w:pPr>
        <w:pStyle w:val="ListParagraph"/>
        <w:numPr>
          <w:ilvl w:val="0"/>
          <w:numId w:val="4"/>
        </w:numPr>
        <w:spacing w:line="240" w:lineRule="auto"/>
        <w:ind w:left="720"/>
        <w:jc w:val="both"/>
        <w:rPr>
          <w:rFonts w:ascii="Bookman Old Style" w:hAnsi="Bookman Old Style"/>
          <w:color w:val="0D0D0D"/>
        </w:rPr>
      </w:pPr>
      <w:r w:rsidRPr="008034EE">
        <w:rPr>
          <w:rFonts w:ascii="Bookman Old Style" w:hAnsi="Bookman Old Style"/>
          <w:color w:val="0D0D0D"/>
        </w:rPr>
        <w:t>Formulation of the conclusion</w:t>
      </w:r>
    </w:p>
    <w:p w:rsidR="008034EE" w:rsidRPr="008034EE" w:rsidRDefault="008034EE" w:rsidP="008034EE">
      <w:pPr>
        <w:spacing w:line="240" w:lineRule="auto"/>
        <w:jc w:val="both"/>
        <w:rPr>
          <w:rFonts w:ascii="Bookman Old Style" w:hAnsi="Bookman Old Style"/>
          <w:color w:val="0D0D0D"/>
        </w:rPr>
      </w:pPr>
    </w:p>
    <w:p w:rsidR="008034EE" w:rsidRPr="008034EE" w:rsidRDefault="008034EE" w:rsidP="008034EE">
      <w:pPr>
        <w:spacing w:line="240" w:lineRule="auto"/>
        <w:ind w:firstLine="720"/>
        <w:contextualSpacing/>
        <w:jc w:val="both"/>
        <w:rPr>
          <w:rFonts w:ascii="Bookman Old Style" w:hAnsi="Bookman Old Style"/>
          <w:color w:val="0D0D0D"/>
        </w:rPr>
      </w:pPr>
    </w:p>
    <w:p w:rsidR="00113FB8" w:rsidRPr="008034EE" w:rsidRDefault="00113FB8" w:rsidP="008034EE">
      <w:pPr>
        <w:rPr>
          <w:rFonts w:ascii="Bookman Old Style" w:hAnsi="Bookman Old Style"/>
        </w:rPr>
      </w:pPr>
    </w:p>
    <w:sectPr w:rsidR="00113FB8" w:rsidRPr="008034EE" w:rsidSect="00DB31DA">
      <w:headerReference w:type="even" r:id="rId5"/>
      <w:headerReference w:type="default" r:id="rId6"/>
      <w:footerReference w:type="even" r:id="rId7"/>
      <w:footerReference w:type="default" r:id="rId8"/>
      <w:headerReference w:type="first" r:id="rId9"/>
      <w:footerReference w:type="first" r:id="rId10"/>
      <w:pgSz w:w="12240" w:h="20160" w:code="5"/>
      <w:pgMar w:top="990" w:right="90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5" w:rsidRDefault="00113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5" w:rsidRPr="00AF1C50" w:rsidRDefault="00113FB8">
    <w:pPr>
      <w:pStyle w:val="Footer"/>
      <w:rPr>
        <w:color w:val="0F243E"/>
      </w:rPr>
    </w:pPr>
    <w:r w:rsidRPr="00AF1C50">
      <w:rPr>
        <w:color w:val="0F243E"/>
      </w:rPr>
      <w:t xml:space="preserve">Page | </w:t>
    </w:r>
    <w:r w:rsidRPr="00AF1C50">
      <w:rPr>
        <w:color w:val="0F243E"/>
      </w:rPr>
      <w:fldChar w:fldCharType="begin"/>
    </w:r>
    <w:r w:rsidRPr="00AF1C50">
      <w:rPr>
        <w:color w:val="0F243E"/>
      </w:rPr>
      <w:instrText xml:space="preserve"> PAGE   \* MERGEFORMAT </w:instrText>
    </w:r>
    <w:r w:rsidRPr="00AF1C50">
      <w:rPr>
        <w:color w:val="0F243E"/>
      </w:rPr>
      <w:fldChar w:fldCharType="separate"/>
    </w:r>
    <w:r w:rsidR="00540C22">
      <w:rPr>
        <w:noProof/>
        <w:color w:val="0F243E"/>
      </w:rPr>
      <w:t>2</w:t>
    </w:r>
    <w:r w:rsidRPr="00AF1C50">
      <w:rPr>
        <w:color w:val="0F243E"/>
      </w:rPr>
      <w:fldChar w:fldCharType="end"/>
    </w:r>
  </w:p>
  <w:p w:rsidR="00C87595" w:rsidRPr="00AF1C50" w:rsidRDefault="00113FB8">
    <w:pPr>
      <w:pStyle w:val="Footer"/>
      <w:rPr>
        <w:color w:val="0F243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5" w:rsidRDefault="00113FB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5" w:rsidRDefault="00113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5" w:rsidRDefault="00113F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5" w:rsidRDefault="00113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23F9F"/>
    <w:multiLevelType w:val="hybridMultilevel"/>
    <w:tmpl w:val="149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3713B"/>
    <w:multiLevelType w:val="hybridMultilevel"/>
    <w:tmpl w:val="7462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75E75"/>
    <w:multiLevelType w:val="multilevel"/>
    <w:tmpl w:val="B9F0BDFE"/>
    <w:lvl w:ilvl="0">
      <w:start w:val="4"/>
      <w:numFmt w:val="lowerLetter"/>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46B3016"/>
    <w:multiLevelType w:val="hybridMultilevel"/>
    <w:tmpl w:val="8F36A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AB1386"/>
    <w:multiLevelType w:val="hybridMultilevel"/>
    <w:tmpl w:val="417C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54ADF"/>
    <w:multiLevelType w:val="hybridMultilevel"/>
    <w:tmpl w:val="0B3A2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792BFD"/>
    <w:multiLevelType w:val="singleLevel"/>
    <w:tmpl w:val="6504DDCE"/>
    <w:lvl w:ilvl="0">
      <w:start w:val="6"/>
      <w:numFmt w:val="bullet"/>
      <w:lvlText w:val=""/>
      <w:lvlJc w:val="left"/>
      <w:pPr>
        <w:tabs>
          <w:tab w:val="num" w:pos="720"/>
        </w:tabs>
        <w:ind w:left="720" w:hanging="360"/>
      </w:pPr>
      <w:rPr>
        <w:rFonts w:ascii="Symbol" w:eastAsia="Times New Roman" w:hAnsi="Symbol" w:cs="Symbol"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034EE"/>
    <w:rsid w:val="00113FB8"/>
    <w:rsid w:val="00540C22"/>
    <w:rsid w:val="008034EE"/>
    <w:rsid w:val="00DB3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EE"/>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8034EE"/>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8034EE"/>
    <w:rPr>
      <w:rFonts w:ascii="Calibri" w:eastAsia="Times New Roman" w:hAnsi="Calibri" w:cs="Times New Roman"/>
    </w:rPr>
  </w:style>
  <w:style w:type="paragraph" w:styleId="Footer">
    <w:name w:val="footer"/>
    <w:basedOn w:val="Normal"/>
    <w:link w:val="FooterChar"/>
    <w:uiPriority w:val="99"/>
    <w:unhideWhenUsed/>
    <w:rsid w:val="008034EE"/>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8034EE"/>
    <w:rPr>
      <w:rFonts w:ascii="Calibri" w:eastAsia="Times New Roman" w:hAnsi="Calibri" w:cs="Times New Roman"/>
    </w:rPr>
  </w:style>
  <w:style w:type="paragraph" w:styleId="Subtitle">
    <w:name w:val="Subtitle"/>
    <w:basedOn w:val="Normal"/>
    <w:link w:val="SubtitleChar"/>
    <w:uiPriority w:val="99"/>
    <w:qFormat/>
    <w:rsid w:val="008034EE"/>
    <w:pPr>
      <w:spacing w:after="0"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99"/>
    <w:rsid w:val="008034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1244</Words>
  <Characters>7093</Characters>
  <Application>Microsoft Office Word</Application>
  <DocSecurity>0</DocSecurity>
  <Lines>59</Lines>
  <Paragraphs>16</Paragraphs>
  <ScaleCrop>false</ScaleCrop>
  <Company>Professional</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XP</dc:creator>
  <cp:keywords/>
  <dc:description/>
  <cp:lastModifiedBy>Microsoft Windows XP</cp:lastModifiedBy>
  <cp:revision>4</cp:revision>
  <dcterms:created xsi:type="dcterms:W3CDTF">2011-11-04T15:30:00Z</dcterms:created>
  <dcterms:modified xsi:type="dcterms:W3CDTF">2011-11-04T15:35:00Z</dcterms:modified>
</cp:coreProperties>
</file>